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191CE" w14:textId="042BCD21" w:rsidR="0033775C" w:rsidRDefault="00E9210A" w:rsidP="00FC7334">
      <w:pPr>
        <w:jc w:val="center"/>
        <w:rPr>
          <w:rFonts w:ascii="微软雅黑" w:eastAsia="微软雅黑" w:hAnsi="微软雅黑" w:cs="微软雅黑"/>
          <w:b/>
          <w:bCs/>
          <w:sz w:val="28"/>
          <w:szCs w:val="28"/>
        </w:rPr>
      </w:pPr>
      <w:r w:rsidRPr="00FB5BDD">
        <w:rPr>
          <w:rFonts w:ascii="微软雅黑" w:eastAsia="微软雅黑" w:hAnsi="微软雅黑" w:cs="微软雅黑" w:hint="eastAsia"/>
          <w:b/>
          <w:bCs/>
          <w:sz w:val="28"/>
          <w:szCs w:val="28"/>
        </w:rPr>
        <w:t xml:space="preserve">OPPO </w:t>
      </w:r>
      <w:r w:rsidRPr="00FB5BDD">
        <w:rPr>
          <w:rFonts w:ascii="微软雅黑" w:eastAsia="微软雅黑" w:hAnsi="微软雅黑" w:cs="微软雅黑"/>
          <w:b/>
          <w:bCs/>
          <w:sz w:val="28"/>
          <w:szCs w:val="28"/>
        </w:rPr>
        <w:t>2022</w:t>
      </w:r>
      <w:r w:rsidRPr="00FB5BDD">
        <w:rPr>
          <w:rFonts w:ascii="微软雅黑" w:eastAsia="微软雅黑" w:hAnsi="微软雅黑" w:cs="微软雅黑" w:hint="eastAsia"/>
          <w:b/>
          <w:bCs/>
          <w:sz w:val="28"/>
          <w:szCs w:val="28"/>
        </w:rPr>
        <w:t>未来科技大会举办，发布</w:t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旗舰</w:t>
      </w:r>
      <w:r w:rsidRPr="00FB5BDD">
        <w:rPr>
          <w:rFonts w:ascii="微软雅黑" w:eastAsia="微软雅黑" w:hAnsi="微软雅黑" w:cs="微软雅黑" w:hint="eastAsia"/>
          <w:b/>
          <w:bCs/>
          <w:sz w:val="28"/>
          <w:szCs w:val="28"/>
        </w:rPr>
        <w:t>蓝牙音频</w:t>
      </w:r>
      <w:r w:rsidRPr="00FB5BDD">
        <w:rPr>
          <w:rFonts w:ascii="微软雅黑" w:eastAsia="微软雅黑" w:hAnsi="微软雅黑" w:cs="微软雅黑"/>
          <w:b/>
          <w:bCs/>
          <w:sz w:val="28"/>
          <w:szCs w:val="28"/>
        </w:rPr>
        <w:t>Soc</w:t>
      </w:r>
      <w:r w:rsidRPr="00FB5BDD">
        <w:rPr>
          <w:rFonts w:ascii="微软雅黑" w:eastAsia="微软雅黑" w:hAnsi="微软雅黑" w:cs="微软雅黑" w:hint="eastAsia"/>
          <w:b/>
          <w:bCs/>
          <w:sz w:val="28"/>
          <w:szCs w:val="28"/>
        </w:rPr>
        <w:t>芯片、</w:t>
      </w:r>
      <w:r w:rsidR="00B605D6">
        <w:rPr>
          <w:rFonts w:ascii="微软雅黑" w:eastAsia="微软雅黑" w:hAnsi="微软雅黑" w:cs="微软雅黑" w:hint="eastAsia"/>
          <w:b/>
          <w:bCs/>
          <w:sz w:val="28"/>
          <w:szCs w:val="28"/>
        </w:rPr>
        <w:t>安第斯</w:t>
      </w:r>
      <w:r w:rsidRPr="00FB5BDD">
        <w:rPr>
          <w:rFonts w:ascii="微软雅黑" w:eastAsia="微软雅黑" w:hAnsi="微软雅黑" w:cs="微软雅黑" w:hint="eastAsia"/>
          <w:b/>
          <w:bCs/>
          <w:sz w:val="28"/>
          <w:szCs w:val="28"/>
        </w:rPr>
        <w:t>智能云</w:t>
      </w:r>
      <w:r w:rsidR="00B605D6">
        <w:rPr>
          <w:rFonts w:ascii="微软雅黑" w:eastAsia="微软雅黑" w:hAnsi="微软雅黑" w:cs="微软雅黑" w:hint="eastAsia"/>
          <w:b/>
          <w:bCs/>
          <w:sz w:val="28"/>
          <w:szCs w:val="28"/>
        </w:rPr>
        <w:t>，以及</w:t>
      </w:r>
      <w:r w:rsidRPr="00FB5BDD">
        <w:rPr>
          <w:rFonts w:ascii="微软雅黑" w:eastAsia="微软雅黑" w:hAnsi="微软雅黑" w:cs="微软雅黑" w:hint="eastAsia"/>
          <w:b/>
          <w:bCs/>
          <w:sz w:val="28"/>
          <w:szCs w:val="28"/>
        </w:rPr>
        <w:t>家庭智能健康</w:t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概念产品</w:t>
      </w:r>
    </w:p>
    <w:p w14:paraId="5FEA3A49" w14:textId="77777777" w:rsidR="00E9210A" w:rsidRPr="003727C5" w:rsidRDefault="00E9210A" w:rsidP="00FC7334">
      <w:pPr>
        <w:jc w:val="center"/>
        <w:rPr>
          <w:rFonts w:ascii="微软雅黑" w:eastAsia="微软雅黑" w:hAnsi="微软雅黑" w:cs="微软雅黑"/>
          <w:b/>
          <w:bCs/>
          <w:sz w:val="28"/>
          <w:szCs w:val="28"/>
        </w:rPr>
      </w:pPr>
    </w:p>
    <w:p w14:paraId="6CED42BC" w14:textId="148F8F43" w:rsidR="00A13997" w:rsidRPr="00FB5BDD" w:rsidRDefault="00A13997" w:rsidP="001909D5">
      <w:pPr>
        <w:pStyle w:val="af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ind w:firstLineChars="0"/>
        <w:jc w:val="center"/>
        <w:rPr>
          <w:rFonts w:ascii="微软雅黑" w:eastAsia="微软雅黑" w:hAnsi="微软雅黑"/>
          <w:color w:val="000000"/>
        </w:rPr>
      </w:pPr>
      <w:r w:rsidRPr="00FB5BDD">
        <w:rPr>
          <w:rFonts w:ascii="微软雅黑" w:eastAsia="微软雅黑" w:hAnsi="微软雅黑" w:hint="eastAsia"/>
          <w:color w:val="000000"/>
        </w:rPr>
        <w:t>第二颗自研芯片</w:t>
      </w:r>
      <w:r w:rsidRPr="00FB5BDD">
        <w:rPr>
          <w:rFonts w:ascii="微软雅黑" w:eastAsia="微软雅黑" w:hAnsi="微软雅黑" w:hint="eastAsia"/>
          <w:color w:val="000000"/>
          <w:lang w:eastAsia="zh-Hans"/>
        </w:rPr>
        <w:t>马</w:t>
      </w:r>
      <w:r w:rsidRPr="00FB5BDD">
        <w:rPr>
          <w:rFonts w:ascii="微软雅黑" w:eastAsia="微软雅黑" w:hAnsi="微软雅黑"/>
          <w:color w:val="000000"/>
          <w:lang w:eastAsia="zh-Hans"/>
        </w:rPr>
        <w:t>里亚纳</w:t>
      </w:r>
      <w:r w:rsidRPr="00FB5BDD">
        <w:rPr>
          <w:rFonts w:ascii="微软雅黑" w:eastAsia="微软雅黑" w:hAnsi="微软雅黑" w:cs="微软雅黑" w:hint="eastAsia"/>
          <w:u w:color="000000"/>
          <w:vertAlign w:val="superscript"/>
          <w:lang w:val="zh-TW"/>
        </w:rPr>
        <w:t>®</w:t>
      </w:r>
      <w:r w:rsidRPr="00FB5BDD">
        <w:rPr>
          <w:rFonts w:ascii="微软雅黑" w:eastAsia="微软雅黑" w:hAnsi="微软雅黑" w:hint="eastAsia"/>
          <w:color w:val="000000"/>
          <w:lang w:val="zh-TW"/>
        </w:rPr>
        <w:t>️</w:t>
      </w:r>
      <w:r w:rsidR="00B25F24">
        <w:rPr>
          <w:rFonts w:ascii="微软雅黑" w:eastAsia="微软雅黑" w:hAnsi="微软雅黑"/>
          <w:color w:val="000000"/>
          <w:lang w:val="zh-TW" w:eastAsia="zh-TW"/>
        </w:rPr>
        <w:t xml:space="preserve"> </w:t>
      </w:r>
      <w:proofErr w:type="spellStart"/>
      <w:r w:rsidRPr="00FB5BDD">
        <w:rPr>
          <w:rFonts w:ascii="微软雅黑" w:eastAsia="微软雅黑" w:hAnsi="微软雅黑"/>
          <w:color w:val="000000"/>
          <w:lang w:eastAsia="zh-Hans"/>
        </w:rPr>
        <w:t>MariSilicon</w:t>
      </w:r>
      <w:proofErr w:type="spellEnd"/>
      <w:r w:rsidRPr="00FB5BDD">
        <w:rPr>
          <w:rFonts w:ascii="微软雅黑" w:eastAsia="微软雅黑" w:hAnsi="微软雅黑"/>
          <w:color w:val="000000"/>
          <w:lang w:eastAsia="zh-Hans"/>
        </w:rPr>
        <w:t xml:space="preserve"> Y</w:t>
      </w:r>
      <w:r w:rsidR="00B25F24">
        <w:rPr>
          <w:rFonts w:ascii="微软雅黑" w:eastAsia="微软雅黑" w:hAnsi="微软雅黑"/>
          <w:color w:val="000000"/>
          <w:lang w:eastAsia="zh-Hans"/>
        </w:rPr>
        <w:t xml:space="preserve"> </w:t>
      </w:r>
      <w:r w:rsidRPr="00FB5BDD">
        <w:rPr>
          <w:rFonts w:ascii="微软雅黑" w:eastAsia="微软雅黑" w:hAnsi="微软雅黑" w:hint="eastAsia"/>
          <w:color w:val="000000"/>
        </w:rPr>
        <w:t>发布，</w:t>
      </w:r>
      <w:r w:rsidR="0053521E" w:rsidRPr="00FB5BDD">
        <w:rPr>
          <w:rFonts w:ascii="微软雅黑" w:eastAsia="微软雅黑" w:hAnsi="微软雅黑" w:hint="eastAsia"/>
          <w:color w:val="000000"/>
        </w:rPr>
        <w:t>实现蓝牙音频的音质巅峰</w:t>
      </w:r>
    </w:p>
    <w:p w14:paraId="1C9B71D9" w14:textId="44DF8827" w:rsidR="0033775C" w:rsidRPr="00FB5BDD" w:rsidRDefault="004537FF" w:rsidP="001909D5">
      <w:pPr>
        <w:pStyle w:val="af0"/>
        <w:numPr>
          <w:ilvl w:val="0"/>
          <w:numId w:val="4"/>
        </w:numPr>
        <w:snapToGrid w:val="0"/>
        <w:ind w:firstLineChars="0"/>
        <w:jc w:val="center"/>
        <w:rPr>
          <w:rFonts w:ascii="微软雅黑" w:eastAsia="微软雅黑" w:hAnsi="微软雅黑"/>
          <w:i/>
          <w:iCs/>
          <w:color w:val="000000"/>
        </w:rPr>
      </w:pPr>
      <w:r w:rsidRPr="00FB5BDD">
        <w:rPr>
          <w:rFonts w:ascii="微软雅黑" w:eastAsia="微软雅黑" w:hAnsi="微软雅黑" w:hint="eastAsia"/>
          <w:i/>
          <w:iCs/>
          <w:color w:val="000000"/>
        </w:rPr>
        <w:t>三大</w:t>
      </w:r>
      <w:r w:rsidR="00A13997" w:rsidRPr="00FB5BDD">
        <w:rPr>
          <w:rFonts w:ascii="微软雅黑" w:eastAsia="微软雅黑" w:hAnsi="微软雅黑" w:hint="eastAsia"/>
          <w:i/>
          <w:iCs/>
          <w:color w:val="000000"/>
        </w:rPr>
        <w:t>核心技术</w:t>
      </w:r>
      <w:r w:rsidRPr="00FB5BDD">
        <w:rPr>
          <w:rFonts w:ascii="微软雅黑" w:eastAsia="微软雅黑" w:hAnsi="微软雅黑" w:hint="eastAsia"/>
          <w:i/>
          <w:iCs/>
          <w:color w:val="000000"/>
        </w:rPr>
        <w:t>之</w:t>
      </w:r>
      <w:r w:rsidR="00165F45" w:rsidRPr="00FB5BDD">
        <w:rPr>
          <w:rFonts w:ascii="微软雅黑" w:eastAsia="微软雅黑" w:hAnsi="微软雅黑" w:hint="eastAsia"/>
          <w:i/>
          <w:iCs/>
          <w:color w:val="000000"/>
        </w:rPr>
        <w:t>安第斯智能云</w:t>
      </w:r>
      <w:r w:rsidRPr="00FB5BDD">
        <w:rPr>
          <w:rFonts w:ascii="微软雅黑" w:eastAsia="微软雅黑" w:hAnsi="微软雅黑" w:hint="eastAsia"/>
          <w:i/>
          <w:iCs/>
          <w:color w:val="000000"/>
        </w:rPr>
        <w:t>落地</w:t>
      </w:r>
      <w:r w:rsidR="0033775C" w:rsidRPr="00FB5BDD">
        <w:rPr>
          <w:rFonts w:ascii="微软雅黑" w:eastAsia="微软雅黑" w:hAnsi="微软雅黑" w:hint="eastAsia"/>
          <w:i/>
          <w:iCs/>
          <w:color w:val="000000"/>
        </w:rPr>
        <w:t>，打造万物互融的“数智大脑”</w:t>
      </w:r>
    </w:p>
    <w:p w14:paraId="63EC5A57" w14:textId="68B6E07B" w:rsidR="00AD181C" w:rsidRPr="00FB5BDD" w:rsidRDefault="009D10C7" w:rsidP="0053521E">
      <w:pPr>
        <w:pStyle w:val="af0"/>
        <w:numPr>
          <w:ilvl w:val="0"/>
          <w:numId w:val="4"/>
        </w:numPr>
        <w:snapToGrid w:val="0"/>
        <w:ind w:firstLineChars="0"/>
        <w:jc w:val="center"/>
        <w:rPr>
          <w:rFonts w:ascii="微软雅黑" w:eastAsia="微软雅黑" w:hAnsi="微软雅黑"/>
          <w:i/>
          <w:iCs/>
          <w:color w:val="000000"/>
        </w:rPr>
      </w:pPr>
      <w:r w:rsidRPr="00FB5BDD">
        <w:rPr>
          <w:rFonts w:ascii="微软雅黑" w:eastAsia="微软雅黑" w:hAnsi="微软雅黑" w:hint="eastAsia"/>
          <w:i/>
          <w:iCs/>
          <w:color w:val="000000"/>
        </w:rPr>
        <w:t>推出</w:t>
      </w:r>
      <w:r w:rsidR="00165F45" w:rsidRPr="00FB5BDD">
        <w:rPr>
          <w:rFonts w:ascii="微软雅黑" w:eastAsia="微软雅黑" w:hAnsi="微软雅黑" w:hint="eastAsia"/>
          <w:i/>
          <w:iCs/>
          <w:color w:val="000000"/>
        </w:rPr>
        <w:t>首款</w:t>
      </w:r>
      <w:r w:rsidR="004537FF" w:rsidRPr="00FB5BDD">
        <w:rPr>
          <w:rFonts w:ascii="微软雅黑" w:eastAsia="微软雅黑" w:hAnsi="微软雅黑" w:hint="eastAsia"/>
          <w:i/>
          <w:iCs/>
          <w:color w:val="000000"/>
        </w:rPr>
        <w:t>家庭智能健康监测仪</w:t>
      </w:r>
      <w:r w:rsidRPr="00FB5BDD">
        <w:rPr>
          <w:rFonts w:ascii="微软雅黑" w:eastAsia="微软雅黑" w:hAnsi="微软雅黑" w:hint="eastAsia"/>
          <w:i/>
          <w:iCs/>
          <w:color w:val="000000"/>
        </w:rPr>
        <w:t xml:space="preserve"> </w:t>
      </w:r>
      <w:proofErr w:type="spellStart"/>
      <w:r w:rsidRPr="00FB5BDD">
        <w:rPr>
          <w:rFonts w:ascii="微软雅黑" w:eastAsia="微软雅黑" w:hAnsi="微软雅黑" w:hint="eastAsia"/>
          <w:i/>
          <w:iCs/>
          <w:color w:val="000000"/>
        </w:rPr>
        <w:t>OHealth</w:t>
      </w:r>
      <w:proofErr w:type="spellEnd"/>
      <w:r w:rsidRPr="00FB5BDD">
        <w:rPr>
          <w:rFonts w:ascii="微软雅黑" w:eastAsia="微软雅黑" w:hAnsi="微软雅黑" w:hint="eastAsia"/>
          <w:i/>
          <w:iCs/>
          <w:color w:val="000000"/>
        </w:rPr>
        <w:t xml:space="preserve"> H1</w:t>
      </w:r>
      <w:r w:rsidR="00A13997" w:rsidRPr="00FB5BDD">
        <w:rPr>
          <w:rFonts w:ascii="微软雅黑" w:eastAsia="微软雅黑" w:hAnsi="微软雅黑" w:hint="eastAsia"/>
          <w:i/>
          <w:iCs/>
          <w:color w:val="000000"/>
        </w:rPr>
        <w:t>，</w:t>
      </w:r>
      <w:r w:rsidR="00B605D6">
        <w:rPr>
          <w:rFonts w:ascii="微软雅黑" w:eastAsia="微软雅黑" w:hAnsi="微软雅黑" w:hint="eastAsia"/>
          <w:i/>
          <w:iCs/>
          <w:color w:val="000000"/>
        </w:rPr>
        <w:t>打造</w:t>
      </w:r>
      <w:r w:rsidR="0053521E" w:rsidRPr="00FB5BDD">
        <w:rPr>
          <w:rFonts w:ascii="微软雅黑" w:eastAsia="微软雅黑" w:hAnsi="微软雅黑" w:hint="eastAsia"/>
          <w:i/>
          <w:iCs/>
          <w:color w:val="000000"/>
        </w:rPr>
        <w:t>可信赖的家庭健康管理中心</w:t>
      </w:r>
    </w:p>
    <w:p w14:paraId="0F832BFC" w14:textId="77777777" w:rsidR="0063048E" w:rsidRPr="00FB5BDD" w:rsidRDefault="0063048E" w:rsidP="001909D5">
      <w:pPr>
        <w:widowControl/>
        <w:shd w:val="clear" w:color="auto" w:fill="FFFFFF"/>
        <w:outlineLvl w:val="0"/>
        <w:rPr>
          <w:rFonts w:ascii="微软雅黑" w:eastAsia="微软雅黑" w:hAnsi="微软雅黑" w:cs="Times New Roman"/>
          <w:b/>
          <w:kern w:val="36"/>
          <w:szCs w:val="21"/>
        </w:rPr>
      </w:pPr>
    </w:p>
    <w:p w14:paraId="1FB86799" w14:textId="76492128" w:rsidR="00543131" w:rsidRPr="00FB5BDD" w:rsidRDefault="002275E9">
      <w:pPr>
        <w:widowControl/>
        <w:shd w:val="clear" w:color="auto" w:fill="FFFFFF"/>
        <w:rPr>
          <w:rFonts w:ascii="微软雅黑" w:eastAsia="微软雅黑" w:hAnsi="微软雅黑" w:cs="Times New Roman"/>
          <w:bCs/>
          <w:szCs w:val="21"/>
        </w:rPr>
      </w:pPr>
      <w:r w:rsidRPr="00FB5BDD">
        <w:rPr>
          <w:rFonts w:ascii="微软雅黑" w:eastAsia="微软雅黑" w:hAnsi="微软雅黑" w:cs="Times New Roman"/>
          <w:b/>
          <w:szCs w:val="21"/>
        </w:rPr>
        <w:t>2022年12月14日，</w:t>
      </w:r>
      <w:r w:rsidRPr="00FB5BDD">
        <w:rPr>
          <w:rFonts w:ascii="微软雅黑" w:eastAsia="微软雅黑" w:hAnsi="微软雅黑" w:cs="Times New Roman" w:hint="eastAsia"/>
          <w:b/>
          <w:szCs w:val="21"/>
        </w:rPr>
        <w:t>中国，深圳</w:t>
      </w:r>
      <w:r w:rsidRPr="00FB5BDD">
        <w:rPr>
          <w:rFonts w:ascii="微软雅黑" w:eastAsia="微软雅黑" w:hAnsi="微软雅黑" w:cs="Times New Roman"/>
          <w:b/>
          <w:szCs w:val="21"/>
        </w:rPr>
        <w:t>——</w:t>
      </w:r>
      <w:bookmarkStart w:id="0" w:name="OLE_LINK2"/>
      <w:r w:rsidRPr="00FB5BDD">
        <w:rPr>
          <w:rFonts w:ascii="微软雅黑" w:eastAsia="微软雅黑" w:hAnsi="微软雅黑" w:cs="Times New Roman" w:hint="eastAsia"/>
          <w:bCs/>
          <w:szCs w:val="21"/>
        </w:rPr>
        <w:t>今日，以“致善•三生万物”为主题的</w:t>
      </w:r>
      <w:r w:rsidRPr="00FB5BDD">
        <w:rPr>
          <w:rFonts w:ascii="微软雅黑" w:eastAsia="微软雅黑" w:hAnsi="微软雅黑" w:cs="微软雅黑" w:hint="eastAsia"/>
          <w:szCs w:val="21"/>
        </w:rPr>
        <w:t>OPPO</w:t>
      </w:r>
      <w:r w:rsidRPr="00FB5BDD">
        <w:rPr>
          <w:rFonts w:ascii="微软雅黑" w:eastAsia="微软雅黑" w:hAnsi="微软雅黑" w:cs="微软雅黑"/>
          <w:szCs w:val="21"/>
        </w:rPr>
        <w:t xml:space="preserve"> 2022</w:t>
      </w:r>
      <w:r w:rsidRPr="00FB5BDD">
        <w:rPr>
          <w:rFonts w:ascii="微软雅黑" w:eastAsia="微软雅黑" w:hAnsi="微软雅黑" w:cs="微软雅黑" w:hint="eastAsia"/>
          <w:szCs w:val="21"/>
        </w:rPr>
        <w:t>未来科技大会（OPPO</w:t>
      </w:r>
      <w:r w:rsidRPr="00FB5BDD">
        <w:rPr>
          <w:rFonts w:ascii="微软雅黑" w:eastAsia="微软雅黑" w:hAnsi="微软雅黑" w:cs="微软雅黑"/>
          <w:szCs w:val="21"/>
        </w:rPr>
        <w:t xml:space="preserve"> </w:t>
      </w:r>
      <w:r w:rsidRPr="00FB5BDD">
        <w:rPr>
          <w:rFonts w:ascii="微软雅黑" w:eastAsia="微软雅黑" w:hAnsi="微软雅黑" w:cs="微软雅黑" w:hint="eastAsia"/>
          <w:szCs w:val="21"/>
        </w:rPr>
        <w:t>INNO</w:t>
      </w:r>
      <w:r w:rsidRPr="00FB5BDD">
        <w:rPr>
          <w:rFonts w:ascii="微软雅黑" w:eastAsia="微软雅黑" w:hAnsi="微软雅黑" w:cs="微软雅黑"/>
          <w:szCs w:val="21"/>
        </w:rPr>
        <w:t xml:space="preserve"> </w:t>
      </w:r>
      <w:r w:rsidRPr="00FB5BDD">
        <w:rPr>
          <w:rFonts w:ascii="微软雅黑" w:eastAsia="微软雅黑" w:hAnsi="微软雅黑" w:cs="微软雅黑" w:hint="eastAsia"/>
          <w:szCs w:val="21"/>
        </w:rPr>
        <w:t>DAY</w:t>
      </w:r>
      <w:r w:rsidRPr="00FB5BDD">
        <w:rPr>
          <w:rFonts w:ascii="微软雅黑" w:eastAsia="微软雅黑" w:hAnsi="微软雅黑" w:cs="微软雅黑"/>
          <w:szCs w:val="21"/>
        </w:rPr>
        <w:t xml:space="preserve"> 2022</w:t>
      </w:r>
      <w:r w:rsidRPr="00FB5BDD">
        <w:rPr>
          <w:rFonts w:ascii="微软雅黑" w:eastAsia="微软雅黑" w:hAnsi="微软雅黑" w:cs="微软雅黑" w:hint="eastAsia"/>
          <w:szCs w:val="21"/>
        </w:rPr>
        <w:t>）在深圳正式举行。OPPO</w:t>
      </w:r>
      <w:r w:rsidR="00B605D6">
        <w:rPr>
          <w:rFonts w:ascii="微软雅黑" w:eastAsia="微软雅黑" w:hAnsi="微软雅黑" w:cs="微软雅黑" w:hint="eastAsia"/>
          <w:szCs w:val="21"/>
        </w:rPr>
        <w:t>发布</w:t>
      </w:r>
      <w:r w:rsidRPr="00FB5BDD">
        <w:rPr>
          <w:rFonts w:ascii="微软雅黑" w:eastAsia="微软雅黑" w:hAnsi="微软雅黑" w:cs="微软雅黑" w:hint="eastAsia"/>
          <w:szCs w:val="21"/>
        </w:rPr>
        <w:t>多项重磅科技成果，其中包括第二颗自研芯片</w:t>
      </w:r>
      <w:r w:rsidR="0063048E">
        <w:rPr>
          <w:rFonts w:ascii="微软雅黑" w:eastAsia="微软雅黑" w:hAnsi="微软雅黑" w:cs="微软雅黑" w:hint="eastAsia"/>
          <w:szCs w:val="21"/>
        </w:rPr>
        <w:t>——旗舰蓝牙音频SoC芯片</w:t>
      </w:r>
      <w:r w:rsidRPr="00FB5BDD">
        <w:rPr>
          <w:rFonts w:ascii="微软雅黑" w:eastAsia="微软雅黑" w:hAnsi="微软雅黑" w:cs="微软雅黑" w:hint="eastAsia"/>
          <w:szCs w:val="21"/>
        </w:rPr>
        <w:t>马里亚纳</w:t>
      </w:r>
      <w:r w:rsidRPr="00FB5BDD">
        <w:rPr>
          <w:rFonts w:ascii="微软雅黑" w:eastAsia="微软雅黑" w:hAnsi="微软雅黑" w:cs="微软雅黑" w:hint="eastAsia"/>
          <w:szCs w:val="21"/>
          <w:vertAlign w:val="superscript"/>
        </w:rPr>
        <w:t>®️</w:t>
      </w:r>
      <w:r w:rsidRPr="00FB5BDD">
        <w:rPr>
          <w:rFonts w:ascii="微软雅黑" w:eastAsia="微软雅黑" w:hAnsi="微软雅黑" w:cs="微软雅黑"/>
          <w:szCs w:val="21"/>
        </w:rPr>
        <w:t xml:space="preserve"> </w:t>
      </w:r>
      <w:proofErr w:type="spellStart"/>
      <w:r w:rsidRPr="00FB5BDD">
        <w:rPr>
          <w:rFonts w:ascii="微软雅黑" w:eastAsia="微软雅黑" w:hAnsi="微软雅黑" w:cs="微软雅黑"/>
          <w:szCs w:val="21"/>
        </w:rPr>
        <w:t>MariSilicon</w:t>
      </w:r>
      <w:proofErr w:type="spellEnd"/>
      <w:r w:rsidRPr="00FB5BDD">
        <w:rPr>
          <w:rFonts w:ascii="微软雅黑" w:eastAsia="微软雅黑" w:hAnsi="微软雅黑" w:cs="微软雅黑"/>
          <w:szCs w:val="21"/>
        </w:rPr>
        <w:t xml:space="preserve"> Y</w:t>
      </w:r>
      <w:r w:rsidR="00F74FD2">
        <w:rPr>
          <w:rFonts w:ascii="微软雅黑" w:eastAsia="微软雅黑" w:hAnsi="微软雅黑" w:cs="微软雅黑" w:hint="eastAsia"/>
          <w:szCs w:val="21"/>
        </w:rPr>
        <w:t>、</w:t>
      </w:r>
      <w:r w:rsidR="005E1901" w:rsidRPr="00FB5BDD">
        <w:rPr>
          <w:rFonts w:ascii="微软雅黑" w:eastAsia="微软雅黑" w:hAnsi="微软雅黑" w:cs="Times New Roman" w:hint="eastAsia"/>
          <w:bCs/>
          <w:szCs w:val="21"/>
        </w:rPr>
        <w:t>为万物互融提供“数智大脑”安第斯智能云（</w:t>
      </w:r>
      <w:proofErr w:type="spellStart"/>
      <w:r w:rsidR="005E1901" w:rsidRPr="00FB5BDD">
        <w:rPr>
          <w:rFonts w:ascii="微软雅黑" w:eastAsia="微软雅黑" w:hAnsi="微软雅黑" w:cs="Times New Roman" w:hint="eastAsia"/>
          <w:bCs/>
          <w:szCs w:val="21"/>
        </w:rPr>
        <w:t>AndesBrain</w:t>
      </w:r>
      <w:proofErr w:type="spellEnd"/>
      <w:r w:rsidR="005E1901" w:rsidRPr="00FB5BDD">
        <w:rPr>
          <w:rFonts w:ascii="微软雅黑" w:eastAsia="微软雅黑" w:hAnsi="微软雅黑" w:cs="Times New Roman" w:hint="eastAsia"/>
          <w:bCs/>
          <w:szCs w:val="21"/>
        </w:rPr>
        <w:t>）</w:t>
      </w:r>
      <w:r w:rsidR="00F74FD2">
        <w:rPr>
          <w:rFonts w:ascii="微软雅黑" w:eastAsia="微软雅黑" w:hAnsi="微软雅黑" w:cs="Times New Roman" w:hint="eastAsia"/>
          <w:bCs/>
          <w:szCs w:val="21"/>
        </w:rPr>
        <w:t>，</w:t>
      </w:r>
      <w:r w:rsidR="005E1901">
        <w:rPr>
          <w:rFonts w:ascii="微软雅黑" w:eastAsia="微软雅黑" w:hAnsi="微软雅黑" w:cs="Times New Roman" w:hint="eastAsia"/>
          <w:bCs/>
          <w:szCs w:val="21"/>
        </w:rPr>
        <w:t>以及</w:t>
      </w:r>
      <w:r w:rsidR="009C4627">
        <w:rPr>
          <w:rFonts w:ascii="微软雅黑" w:eastAsia="微软雅黑" w:hAnsi="微软雅黑" w:cs="Times New Roman" w:hint="eastAsia"/>
          <w:bCs/>
          <w:szCs w:val="21"/>
        </w:rPr>
        <w:t>健康业务品牌</w:t>
      </w:r>
      <w:proofErr w:type="spellStart"/>
      <w:r w:rsidR="009C4627">
        <w:rPr>
          <w:rFonts w:ascii="微软雅黑" w:eastAsia="微软雅黑" w:hAnsi="微软雅黑" w:cs="Times New Roman" w:hint="eastAsia"/>
          <w:bCs/>
          <w:szCs w:val="21"/>
        </w:rPr>
        <w:t>OHealth</w:t>
      </w:r>
      <w:proofErr w:type="spellEnd"/>
      <w:r w:rsidR="00827BA7" w:rsidRPr="00FB5BDD">
        <w:rPr>
          <w:rFonts w:ascii="微软雅黑" w:eastAsia="微软雅黑" w:hAnsi="微软雅黑" w:cs="Times New Roman" w:hint="eastAsia"/>
          <w:bCs/>
          <w:szCs w:val="21"/>
        </w:rPr>
        <w:t>首个</w:t>
      </w:r>
      <w:r w:rsidR="0063048E" w:rsidRPr="0063048E">
        <w:rPr>
          <w:rFonts w:ascii="微软雅黑" w:eastAsia="微软雅黑" w:hAnsi="微软雅黑" w:cs="Times New Roman" w:hint="eastAsia"/>
          <w:bCs/>
          <w:szCs w:val="21"/>
        </w:rPr>
        <w:t>家庭智能健康监测仪概念产</w:t>
      </w:r>
      <w:r w:rsidR="00827BA7" w:rsidRPr="00FB5BDD">
        <w:rPr>
          <w:rFonts w:ascii="微软雅黑" w:eastAsia="微软雅黑" w:hAnsi="微软雅黑" w:cs="Times New Roman" w:hint="eastAsia"/>
          <w:bCs/>
          <w:szCs w:val="21"/>
        </w:rPr>
        <w:t>品H1</w:t>
      </w:r>
      <w:r w:rsidRPr="00FB5BDD">
        <w:rPr>
          <w:rFonts w:ascii="微软雅黑" w:eastAsia="微软雅黑" w:hAnsi="微软雅黑" w:cs="Times New Roman"/>
          <w:bCs/>
          <w:szCs w:val="21"/>
        </w:rPr>
        <w:t>。</w:t>
      </w:r>
    </w:p>
    <w:p w14:paraId="006B2324" w14:textId="77777777" w:rsidR="00543131" w:rsidRPr="006531F0" w:rsidRDefault="00543131">
      <w:pPr>
        <w:widowControl/>
        <w:shd w:val="clear" w:color="auto" w:fill="FFFFFF"/>
        <w:rPr>
          <w:rFonts w:ascii="微软雅黑" w:eastAsia="微软雅黑" w:hAnsi="微软雅黑"/>
          <w:color w:val="000000"/>
          <w:szCs w:val="21"/>
        </w:rPr>
      </w:pPr>
    </w:p>
    <w:p w14:paraId="5F4EF922" w14:textId="3A8C5347" w:rsidR="00165F45" w:rsidRPr="00FB5BDD" w:rsidRDefault="002275E9" w:rsidP="00165F45">
      <w:pPr>
        <w:pStyle w:val="ql-direction-ltr"/>
        <w:adjustRightInd w:val="0"/>
        <w:snapToGrid w:val="0"/>
        <w:spacing w:before="0" w:beforeAutospacing="0" w:after="0" w:afterAutospacing="0" w:line="360" w:lineRule="auto"/>
        <w:rPr>
          <w:rFonts w:ascii="微软雅黑" w:eastAsia="微软雅黑" w:hAnsi="微软雅黑" w:cs="微软雅黑"/>
          <w:kern w:val="2"/>
          <w:sz w:val="21"/>
          <w:szCs w:val="21"/>
        </w:rPr>
      </w:pPr>
      <w:bookmarkStart w:id="1" w:name="_Hlk529265896"/>
      <w:r w:rsidRPr="00FB5BDD">
        <w:rPr>
          <w:rFonts w:ascii="微软雅黑" w:eastAsia="微软雅黑" w:hAnsi="微软雅黑" w:cs="微软雅黑" w:hint="eastAsia"/>
          <w:kern w:val="2"/>
          <w:sz w:val="21"/>
          <w:szCs w:val="21"/>
        </w:rPr>
        <w:t>OPPO</w:t>
      </w:r>
      <w:r w:rsidR="00165F45" w:rsidRPr="00FB5BDD">
        <w:rPr>
          <w:rFonts w:ascii="微软雅黑" w:eastAsia="微软雅黑" w:hAnsi="微软雅黑" w:cs="微软雅黑" w:hint="eastAsia"/>
          <w:kern w:val="2"/>
          <w:sz w:val="21"/>
          <w:szCs w:val="21"/>
        </w:rPr>
        <w:t>副总裁、</w:t>
      </w:r>
      <w:r w:rsidRPr="00FB5BDD">
        <w:rPr>
          <w:rFonts w:ascii="微软雅黑" w:eastAsia="微软雅黑" w:hAnsi="微软雅黑" w:cs="微软雅黑" w:hint="eastAsia"/>
          <w:kern w:val="2"/>
          <w:sz w:val="21"/>
          <w:szCs w:val="21"/>
        </w:rPr>
        <w:t>研究院院长刘畅表示</w:t>
      </w:r>
      <w:r w:rsidR="00B605D6">
        <w:rPr>
          <w:rFonts w:ascii="微软雅黑" w:eastAsia="微软雅黑" w:hAnsi="微软雅黑" w:cs="微软雅黑" w:hint="eastAsia"/>
          <w:kern w:val="2"/>
          <w:sz w:val="21"/>
          <w:szCs w:val="21"/>
        </w:rPr>
        <w:t>：“</w:t>
      </w:r>
      <w:r w:rsidR="00165F45" w:rsidRPr="00FB5BDD">
        <w:rPr>
          <w:rFonts w:ascii="微软雅黑" w:eastAsia="微软雅黑" w:hAnsi="微软雅黑" w:cs="微软雅黑" w:hint="eastAsia"/>
          <w:kern w:val="2"/>
          <w:sz w:val="21"/>
          <w:szCs w:val="21"/>
        </w:rPr>
        <w:t>在这个充满挑战与不确定性的变革时代，OPPO始终坚持技术投入，坚持科技致善，践行作为一家科技公司的创新本分。依托马里亚纳、潘塔纳尔、安第斯三大计划，OPPO希望最终实现</w:t>
      </w:r>
      <w:r w:rsidR="00B605D6">
        <w:rPr>
          <w:rFonts w:ascii="微软雅黑" w:eastAsia="微软雅黑" w:hAnsi="微软雅黑" w:cs="微软雅黑" w:hint="eastAsia"/>
          <w:kern w:val="2"/>
          <w:sz w:val="21"/>
          <w:szCs w:val="21"/>
        </w:rPr>
        <w:t>‘</w:t>
      </w:r>
      <w:r w:rsidR="00165F45" w:rsidRPr="00FB5BDD">
        <w:rPr>
          <w:rFonts w:ascii="微软雅黑" w:eastAsia="微软雅黑" w:hAnsi="微软雅黑" w:cs="微软雅黑" w:hint="eastAsia"/>
          <w:kern w:val="2"/>
          <w:sz w:val="21"/>
          <w:szCs w:val="21"/>
        </w:rPr>
        <w:t>芯云一体</w:t>
      </w:r>
      <w:r w:rsidR="00B605D6">
        <w:rPr>
          <w:rFonts w:ascii="微软雅黑" w:eastAsia="微软雅黑" w:hAnsi="微软雅黑" w:cs="微软雅黑" w:hint="eastAsia"/>
          <w:kern w:val="2"/>
          <w:sz w:val="21"/>
          <w:szCs w:val="21"/>
        </w:rPr>
        <w:t>，</w:t>
      </w:r>
      <w:r w:rsidR="00165F45" w:rsidRPr="00FB5BDD">
        <w:rPr>
          <w:rFonts w:ascii="微软雅黑" w:eastAsia="微软雅黑" w:hAnsi="微软雅黑" w:cs="微软雅黑" w:hint="eastAsia"/>
          <w:kern w:val="2"/>
          <w:sz w:val="21"/>
          <w:szCs w:val="21"/>
        </w:rPr>
        <w:t>多端融合</w:t>
      </w:r>
      <w:r w:rsidR="00B605D6">
        <w:rPr>
          <w:rFonts w:ascii="微软雅黑" w:eastAsia="微软雅黑" w:hAnsi="微软雅黑" w:cs="微软雅黑" w:hint="eastAsia"/>
          <w:kern w:val="2"/>
          <w:sz w:val="21"/>
          <w:szCs w:val="21"/>
        </w:rPr>
        <w:t>’</w:t>
      </w:r>
      <w:r w:rsidR="00165F45" w:rsidRPr="00FB5BDD">
        <w:rPr>
          <w:rFonts w:ascii="微软雅黑" w:eastAsia="微软雅黑" w:hAnsi="微软雅黑" w:cs="微软雅黑" w:hint="eastAsia"/>
          <w:kern w:val="2"/>
          <w:sz w:val="21"/>
          <w:szCs w:val="21"/>
        </w:rPr>
        <w:t>。这既是OPPO布局三大核心技术的顶层战略牵引，也是实现万物互融的必然路径。</w:t>
      </w:r>
      <w:r w:rsidR="00B605D6">
        <w:rPr>
          <w:rFonts w:ascii="微软雅黑" w:eastAsia="微软雅黑" w:hAnsi="微软雅黑" w:cs="微软雅黑" w:hint="eastAsia"/>
          <w:kern w:val="2"/>
          <w:sz w:val="21"/>
          <w:szCs w:val="21"/>
        </w:rPr>
        <w:t>“</w:t>
      </w:r>
    </w:p>
    <w:bookmarkEnd w:id="0"/>
    <w:bookmarkEnd w:id="1"/>
    <w:p w14:paraId="6AB3B7FD" w14:textId="4096C444" w:rsidR="00543131" w:rsidRDefault="00543131">
      <w:pPr>
        <w:widowControl/>
        <w:shd w:val="clear" w:color="auto" w:fill="FFFFFF"/>
        <w:rPr>
          <w:rFonts w:ascii="微软雅黑" w:eastAsia="微软雅黑" w:hAnsi="微软雅黑" w:cs="Times New Roman"/>
          <w:kern w:val="0"/>
          <w:szCs w:val="21"/>
        </w:rPr>
      </w:pPr>
    </w:p>
    <w:p w14:paraId="72F43BEB" w14:textId="36DACCEA" w:rsidR="00472E72" w:rsidRPr="00472E72" w:rsidRDefault="00472E72">
      <w:pPr>
        <w:widowControl/>
        <w:shd w:val="clear" w:color="auto" w:fill="FFFFFF"/>
        <w:rPr>
          <w:rFonts w:ascii="微软雅黑" w:eastAsia="微软雅黑" w:hAnsi="微软雅黑" w:cs="Times New Roman"/>
          <w:kern w:val="0"/>
          <w:szCs w:val="21"/>
        </w:rPr>
      </w:pPr>
      <w:r>
        <w:rPr>
          <w:rFonts w:ascii="微软雅黑" w:eastAsia="微软雅黑" w:hAnsi="微软雅黑" w:cs="Times New Roman"/>
          <w:noProof/>
          <w:kern w:val="0"/>
          <w:szCs w:val="21"/>
        </w:rPr>
        <w:lastRenderedPageBreak/>
        <w:drawing>
          <wp:inline distT="0" distB="0" distL="0" distR="0" wp14:anchorId="02F3F518" wp14:editId="45331C0D">
            <wp:extent cx="5274310" cy="3200231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80"/>
                    <a:stretch/>
                  </pic:blipFill>
                  <pic:spPr bwMode="auto">
                    <a:xfrm>
                      <a:off x="0" y="0"/>
                      <a:ext cx="5274310" cy="3200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B878C1" w14:textId="1E79A3D8" w:rsidR="00543131" w:rsidRDefault="002275E9">
      <w:pPr>
        <w:widowControl/>
        <w:shd w:val="clear" w:color="auto" w:fill="FFFFFF"/>
        <w:jc w:val="center"/>
        <w:rPr>
          <w:rFonts w:ascii="微软雅黑" w:eastAsia="微软雅黑" w:hAnsi="微软雅黑" w:cs="Times New Roman"/>
          <w:i/>
          <w:kern w:val="0"/>
          <w:szCs w:val="21"/>
        </w:rPr>
      </w:pPr>
      <w:r w:rsidRPr="00FB5BDD">
        <w:rPr>
          <w:rFonts w:ascii="微软雅黑" w:eastAsia="微软雅黑" w:hAnsi="微软雅黑" w:cs="Times New Roman" w:hint="eastAsia"/>
          <w:i/>
          <w:kern w:val="0"/>
          <w:szCs w:val="21"/>
        </w:rPr>
        <w:t>OPPO</w:t>
      </w:r>
      <w:r w:rsidR="007E79E1" w:rsidRPr="00FB5BDD">
        <w:rPr>
          <w:rFonts w:ascii="微软雅黑" w:eastAsia="微软雅黑" w:hAnsi="微软雅黑" w:cs="Times New Roman" w:hint="eastAsia"/>
          <w:i/>
          <w:kern w:val="0"/>
          <w:szCs w:val="21"/>
        </w:rPr>
        <w:t>副总裁、</w:t>
      </w:r>
      <w:r w:rsidRPr="00FB5BDD">
        <w:rPr>
          <w:rFonts w:ascii="微软雅黑" w:eastAsia="微软雅黑" w:hAnsi="微软雅黑" w:cs="Times New Roman" w:hint="eastAsia"/>
          <w:i/>
          <w:kern w:val="0"/>
          <w:szCs w:val="21"/>
        </w:rPr>
        <w:t>研究院院长刘畅</w:t>
      </w:r>
      <w:r w:rsidR="00B1787E" w:rsidRPr="00FE5E80">
        <w:rPr>
          <w:rFonts w:ascii="微软雅黑" w:eastAsia="微软雅黑" w:hAnsi="微软雅黑" w:cs="Times New Roman" w:hint="eastAsia"/>
          <w:i/>
          <w:kern w:val="0"/>
          <w:szCs w:val="21"/>
        </w:rPr>
        <w:t>发</w:t>
      </w:r>
      <w:r w:rsidR="00FE5E80" w:rsidRPr="00FE5E80">
        <w:rPr>
          <w:rFonts w:ascii="微软雅黑" w:eastAsia="微软雅黑" w:hAnsi="微软雅黑" w:cs="Times New Roman" w:hint="eastAsia"/>
          <w:i/>
          <w:kern w:val="0"/>
          <w:szCs w:val="21"/>
        </w:rPr>
        <w:t>表</w:t>
      </w:r>
      <w:r w:rsidR="00C4623E">
        <w:rPr>
          <w:rFonts w:ascii="微软雅黑" w:eastAsia="微软雅黑" w:hAnsi="微软雅黑" w:cs="Times New Roman" w:hint="eastAsia"/>
          <w:i/>
          <w:kern w:val="0"/>
          <w:szCs w:val="21"/>
        </w:rPr>
        <w:t>大会</w:t>
      </w:r>
      <w:r w:rsidR="00FE5E80" w:rsidRPr="00FE5E80">
        <w:rPr>
          <w:rFonts w:ascii="微软雅黑" w:eastAsia="微软雅黑" w:hAnsi="微软雅黑" w:cs="Times New Roman" w:hint="eastAsia"/>
          <w:i/>
          <w:kern w:val="0"/>
          <w:szCs w:val="21"/>
        </w:rPr>
        <w:t>主题</w:t>
      </w:r>
      <w:r w:rsidR="007E79E1" w:rsidRPr="00FE5E80">
        <w:rPr>
          <w:rFonts w:ascii="微软雅黑" w:eastAsia="微软雅黑" w:hAnsi="微软雅黑" w:cs="Times New Roman" w:hint="eastAsia"/>
          <w:i/>
          <w:kern w:val="0"/>
          <w:szCs w:val="21"/>
        </w:rPr>
        <w:t>演讲</w:t>
      </w:r>
    </w:p>
    <w:p w14:paraId="01A48B59" w14:textId="77777777" w:rsidR="00E9210A" w:rsidRPr="00FB5BDD" w:rsidRDefault="00E9210A">
      <w:pPr>
        <w:widowControl/>
        <w:shd w:val="clear" w:color="auto" w:fill="FFFFFF"/>
        <w:jc w:val="center"/>
        <w:rPr>
          <w:rFonts w:ascii="微软雅黑" w:eastAsia="微软雅黑" w:hAnsi="微软雅黑" w:cs="Times New Roman"/>
          <w:i/>
          <w:kern w:val="0"/>
          <w:szCs w:val="21"/>
        </w:rPr>
      </w:pPr>
    </w:p>
    <w:p w14:paraId="473E5EBF" w14:textId="42FA4781" w:rsidR="00A13997" w:rsidRPr="00FB5BDD" w:rsidRDefault="00A13997" w:rsidP="001909D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微软雅黑" w:eastAsia="微软雅黑" w:hAnsi="微软雅黑"/>
          <w:b/>
          <w:bCs/>
          <w:color w:val="000000"/>
          <w:szCs w:val="21"/>
        </w:rPr>
      </w:pPr>
      <w:bookmarkStart w:id="2" w:name="_Hlk529265919"/>
      <w:r w:rsidRPr="00FB5BDD">
        <w:rPr>
          <w:rFonts w:ascii="微软雅黑" w:eastAsia="微软雅黑" w:hAnsi="微软雅黑" w:hint="eastAsia"/>
          <w:b/>
          <w:bCs/>
          <w:color w:val="000000"/>
          <w:szCs w:val="21"/>
        </w:rPr>
        <w:t>马里亚纳</w:t>
      </w:r>
      <w:r w:rsidRPr="00465906">
        <w:rPr>
          <w:rFonts w:ascii="微软雅黑" w:eastAsia="微软雅黑" w:hAnsi="微软雅黑" w:hint="eastAsia"/>
          <w:b/>
          <w:bCs/>
          <w:color w:val="000000"/>
          <w:szCs w:val="21"/>
          <w:vertAlign w:val="superscript"/>
        </w:rPr>
        <w:t>®️</w:t>
      </w:r>
      <w:r w:rsidRPr="00FB5BDD">
        <w:rPr>
          <w:rFonts w:ascii="微软雅黑" w:eastAsia="微软雅黑" w:hAnsi="微软雅黑"/>
          <w:b/>
          <w:bCs/>
          <w:color w:val="000000"/>
          <w:szCs w:val="21"/>
        </w:rPr>
        <w:t xml:space="preserve"> </w:t>
      </w:r>
      <w:proofErr w:type="spellStart"/>
      <w:r w:rsidRPr="00FB5BDD">
        <w:rPr>
          <w:rFonts w:ascii="微软雅黑" w:eastAsia="微软雅黑" w:hAnsi="微软雅黑"/>
          <w:b/>
          <w:bCs/>
          <w:color w:val="000000"/>
          <w:szCs w:val="21"/>
        </w:rPr>
        <w:t>MariSilicon</w:t>
      </w:r>
      <w:proofErr w:type="spellEnd"/>
      <w:r w:rsidRPr="00FB5BDD">
        <w:rPr>
          <w:rFonts w:ascii="微软雅黑" w:eastAsia="微软雅黑" w:hAnsi="微软雅黑"/>
          <w:b/>
          <w:bCs/>
          <w:color w:val="000000"/>
          <w:szCs w:val="21"/>
        </w:rPr>
        <w:t xml:space="preserve"> Y</w:t>
      </w:r>
      <w:r w:rsidR="0053521E" w:rsidRPr="00FB5BDD">
        <w:rPr>
          <w:rFonts w:ascii="微软雅黑" w:eastAsia="微软雅黑" w:hAnsi="微软雅黑" w:hint="eastAsia"/>
          <w:b/>
          <w:bCs/>
          <w:color w:val="000000"/>
          <w:szCs w:val="21"/>
        </w:rPr>
        <w:t>发布，</w:t>
      </w:r>
      <w:r w:rsidR="00E14907" w:rsidRPr="00FB5BDD">
        <w:rPr>
          <w:rFonts w:ascii="微软雅黑" w:eastAsia="微软雅黑" w:hAnsi="微软雅黑" w:hint="eastAsia"/>
          <w:b/>
          <w:bCs/>
          <w:color w:val="000000"/>
          <w:szCs w:val="21"/>
        </w:rPr>
        <w:t>OPPO</w:t>
      </w:r>
      <w:r w:rsidR="0053521E" w:rsidRPr="00FB5BDD">
        <w:rPr>
          <w:rFonts w:ascii="微软雅黑" w:eastAsia="微软雅黑" w:hAnsi="微软雅黑" w:hint="eastAsia"/>
          <w:b/>
          <w:bCs/>
          <w:color w:val="000000"/>
          <w:szCs w:val="21"/>
        </w:rPr>
        <w:t>自研芯片能力更进一步</w:t>
      </w:r>
    </w:p>
    <w:p w14:paraId="41518506" w14:textId="6CB7C6FE" w:rsidR="00A13997" w:rsidRPr="00FB5BDD" w:rsidRDefault="008824FB" w:rsidP="003727C5">
      <w:pPr>
        <w:tabs>
          <w:tab w:val="left" w:pos="2235"/>
        </w:tabs>
        <w:rPr>
          <w:rFonts w:ascii="微软雅黑" w:eastAsia="微软雅黑" w:hAnsi="微软雅黑" w:cs="Times New Roman"/>
          <w:b/>
          <w:bCs/>
          <w:kern w:val="0"/>
          <w:szCs w:val="21"/>
        </w:rPr>
      </w:pPr>
      <w:r>
        <w:rPr>
          <w:rFonts w:ascii="微软雅黑" w:eastAsia="微软雅黑" w:hAnsi="微软雅黑" w:cs="Times New Roman"/>
          <w:b/>
          <w:bCs/>
          <w:kern w:val="0"/>
          <w:szCs w:val="21"/>
        </w:rPr>
        <w:tab/>
      </w:r>
    </w:p>
    <w:bookmarkEnd w:id="2"/>
    <w:p w14:paraId="76CD6D29" w14:textId="4C4B5452" w:rsidR="00B25F24" w:rsidRDefault="00B25F24" w:rsidP="004537FF">
      <w:pPr>
        <w:rPr>
          <w:rFonts w:ascii="微软雅黑" w:eastAsia="微软雅黑" w:hAnsi="微软雅黑"/>
          <w:color w:val="000000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继</w:t>
      </w:r>
      <w:r w:rsidR="00A13997" w:rsidRPr="00FB5BDD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首颗</w:t>
      </w:r>
      <w:r w:rsidR="0053521E" w:rsidRPr="00FB5BDD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自研</w:t>
      </w:r>
      <w:r w:rsidR="0080104F" w:rsidRPr="00FB5BDD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影像专用NPU</w:t>
      </w:r>
      <w:r w:rsidR="0053521E" w:rsidRPr="00FB5BDD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芯片马里亚纳</w:t>
      </w:r>
      <w:r w:rsidR="0053521E" w:rsidRPr="00FB5BDD">
        <w:rPr>
          <w:rFonts w:ascii="微软雅黑" w:eastAsia="微软雅黑" w:hAnsi="微软雅黑" w:hint="eastAsia"/>
          <w:color w:val="000000"/>
          <w:szCs w:val="21"/>
          <w:shd w:val="clear" w:color="auto" w:fill="FFFFFF"/>
          <w:vertAlign w:val="superscript"/>
        </w:rPr>
        <w:t>®️</w:t>
      </w:r>
      <w:r w:rsidR="0053521E" w:rsidRPr="00FB5BDD"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</w:t>
      </w:r>
      <w:proofErr w:type="spellStart"/>
      <w:r w:rsidR="0053521E" w:rsidRPr="00FB5BDD">
        <w:rPr>
          <w:rFonts w:ascii="微软雅黑" w:eastAsia="微软雅黑" w:hAnsi="微软雅黑"/>
          <w:color w:val="000000"/>
          <w:szCs w:val="21"/>
          <w:shd w:val="clear" w:color="auto" w:fill="FFFFFF"/>
        </w:rPr>
        <w:t>MariSilicon</w:t>
      </w:r>
      <w:proofErr w:type="spellEnd"/>
      <w:r w:rsidR="0053521E" w:rsidRPr="00FB5BDD"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X</w:t>
      </w: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之后，此次大会期间OPPO正式</w:t>
      </w:r>
      <w:r w:rsidR="0080104F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发布</w:t>
      </w: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第二颗自研芯片——</w:t>
      </w:r>
      <w:r w:rsidR="007E79E1" w:rsidRPr="00FB5BDD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马里亚纳</w:t>
      </w:r>
      <w:r w:rsidR="007E79E1" w:rsidRPr="00465906">
        <w:rPr>
          <w:rFonts w:ascii="微软雅黑" w:eastAsia="微软雅黑" w:hAnsi="微软雅黑" w:hint="eastAsia"/>
          <w:color w:val="000000"/>
          <w:szCs w:val="21"/>
          <w:shd w:val="clear" w:color="auto" w:fill="FFFFFF"/>
          <w:vertAlign w:val="superscript"/>
        </w:rPr>
        <w:t>®️</w:t>
      </w:r>
      <w:r w:rsidR="007E79E1" w:rsidRPr="00465906">
        <w:rPr>
          <w:rFonts w:ascii="微软雅黑" w:eastAsia="微软雅黑" w:hAnsi="微软雅黑"/>
          <w:color w:val="000000"/>
          <w:szCs w:val="21"/>
          <w:shd w:val="clear" w:color="auto" w:fill="FFFFFF"/>
          <w:vertAlign w:val="superscript"/>
        </w:rPr>
        <w:t xml:space="preserve"> </w:t>
      </w:r>
      <w:proofErr w:type="spellStart"/>
      <w:r w:rsidR="007E79E1" w:rsidRPr="00FB5BDD">
        <w:rPr>
          <w:rFonts w:ascii="微软雅黑" w:eastAsia="微软雅黑" w:hAnsi="微软雅黑"/>
          <w:color w:val="000000"/>
          <w:szCs w:val="21"/>
          <w:shd w:val="clear" w:color="auto" w:fill="FFFFFF"/>
        </w:rPr>
        <w:t>MariSilicon</w:t>
      </w:r>
      <w:proofErr w:type="spellEnd"/>
      <w:r w:rsidR="007E79E1" w:rsidRPr="00FB5BDD"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Y</w:t>
      </w:r>
      <w:r w:rsidR="002F02B9" w:rsidRPr="00FB5BDD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。</w:t>
      </w:r>
    </w:p>
    <w:p w14:paraId="4B73AF49" w14:textId="77777777" w:rsidR="00B25F24" w:rsidRDefault="00B25F24" w:rsidP="004537FF">
      <w:pPr>
        <w:rPr>
          <w:rFonts w:ascii="微软雅黑" w:eastAsia="微软雅黑" w:hAnsi="微软雅黑"/>
          <w:color w:val="000000"/>
          <w:szCs w:val="21"/>
          <w:shd w:val="clear" w:color="auto" w:fill="FFFFFF"/>
        </w:rPr>
      </w:pPr>
    </w:p>
    <w:p w14:paraId="0698E322" w14:textId="060F7EB9" w:rsidR="00B25F24" w:rsidRPr="00452BAC" w:rsidRDefault="00C4623E" w:rsidP="00B25F24">
      <w:pPr>
        <w:snapToGrid w:val="0"/>
        <w:spacing w:before="6" w:after="6" w:line="360" w:lineRule="auto"/>
        <w:jc w:val="left"/>
        <w:rPr>
          <w:rFonts w:ascii="微软雅黑" w:eastAsia="微软雅黑" w:hAnsi="微软雅黑"/>
          <w:color w:val="000000"/>
          <w:szCs w:val="21"/>
          <w:shd w:val="clear" w:color="auto" w:fill="FFFFFF"/>
        </w:rPr>
      </w:pP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OPPO</w:t>
      </w:r>
      <w:r w:rsidRPr="00452BAC"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芯片产品高级总监姜波表示</w:t>
      </w: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：</w:t>
      </w:r>
      <w:r w:rsidR="00B25F24" w:rsidRPr="00452BAC">
        <w:rPr>
          <w:rFonts w:ascii="微软雅黑" w:eastAsia="微软雅黑" w:hAnsi="微软雅黑"/>
          <w:color w:val="000000"/>
          <w:szCs w:val="21"/>
          <w:shd w:val="clear" w:color="auto" w:fill="FFFFFF"/>
        </w:rPr>
        <w:t>“</w:t>
      </w:r>
      <w:r w:rsidR="00B25F24"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马里亚纳</w:t>
      </w:r>
      <w:r w:rsidR="00B25F24"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  <w:vertAlign w:val="superscript"/>
          <w:lang w:val="zh-TW"/>
        </w:rPr>
        <w:t>®️</w:t>
      </w:r>
      <w:r w:rsidR="00B25F24"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 xml:space="preserve"> </w:t>
      </w:r>
      <w:proofErr w:type="spellStart"/>
      <w:r w:rsidR="00B25F24"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MariSilicon</w:t>
      </w:r>
      <w:proofErr w:type="spellEnd"/>
      <w:r w:rsidR="00B25F24"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 xml:space="preserve"> Y</w:t>
      </w:r>
      <w:r w:rsidR="00B25F24" w:rsidRPr="00452BAC"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</w:t>
      </w:r>
      <w:r w:rsidR="00B25F24"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是 OPPO</w:t>
      </w:r>
      <w:r w:rsidR="00B25F24" w:rsidRPr="00452BAC"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</w:t>
      </w:r>
      <w:r w:rsidR="00B25F24"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的第二颗自研芯片，</w:t>
      </w:r>
      <w:r w:rsidR="00B25F24"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  <w:lang w:eastAsia="zh-Hans"/>
        </w:rPr>
        <w:t>标志着 OPPO</w:t>
      </w:r>
      <w:r w:rsidR="00B25F24" w:rsidRPr="00452BAC">
        <w:rPr>
          <w:rFonts w:ascii="微软雅黑" w:eastAsia="微软雅黑" w:hAnsi="微软雅黑"/>
          <w:color w:val="000000"/>
          <w:szCs w:val="21"/>
          <w:shd w:val="clear" w:color="auto" w:fill="FFFFFF"/>
          <w:lang w:eastAsia="zh-Hans"/>
        </w:rPr>
        <w:t xml:space="preserve"> </w:t>
      </w:r>
      <w:r w:rsidR="00B25F24"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自研芯片</w:t>
      </w:r>
      <w:r w:rsidR="00B25F24"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  <w:lang w:eastAsia="zh-Hans"/>
        </w:rPr>
        <w:t>能力</w:t>
      </w:r>
      <w:r w:rsidR="00B25F24"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的再进一步。作为一颗技术超前的旗舰芯片，我们期待这颗芯片的关键技术，</w:t>
      </w:r>
      <w:r w:rsidR="00B25F24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能够</w:t>
      </w:r>
      <w:r w:rsidR="00B25F24" w:rsidRPr="00C660B2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解决用户音频体验</w:t>
      </w: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中‘音质’与‘智能’的</w:t>
      </w:r>
      <w:r w:rsidR="00B25F24" w:rsidRPr="00C660B2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关键问题，为下一代旗舰蓝牙音频设备，提供芯片动力。</w:t>
      </w:r>
      <w:r w:rsidR="00B25F24" w:rsidRPr="00452BAC">
        <w:rPr>
          <w:rFonts w:ascii="微软雅黑" w:eastAsia="微软雅黑" w:hAnsi="微软雅黑"/>
          <w:color w:val="000000"/>
          <w:szCs w:val="21"/>
          <w:shd w:val="clear" w:color="auto" w:fill="FFFFFF"/>
        </w:rPr>
        <w:t>”</w:t>
      </w:r>
    </w:p>
    <w:p w14:paraId="448BE184" w14:textId="38434D15" w:rsidR="00B25F24" w:rsidRDefault="00472E72" w:rsidP="00B25F24">
      <w:pPr>
        <w:jc w:val="center"/>
        <w:rPr>
          <w:rFonts w:ascii="微软雅黑" w:eastAsia="微软雅黑" w:hAnsi="微软雅黑"/>
          <w:color w:val="000000"/>
          <w:szCs w:val="21"/>
          <w:highlight w:val="yellow"/>
          <w:shd w:val="clear" w:color="auto" w:fill="FFFFFF"/>
        </w:rPr>
      </w:pPr>
      <w:r>
        <w:rPr>
          <w:rFonts w:ascii="微软雅黑" w:eastAsia="微软雅黑" w:hAnsi="微软雅黑"/>
          <w:noProof/>
          <w:color w:val="000000"/>
          <w:szCs w:val="21"/>
          <w:shd w:val="clear" w:color="auto" w:fill="FFFFFF"/>
        </w:rPr>
        <w:lastRenderedPageBreak/>
        <w:drawing>
          <wp:inline distT="0" distB="0" distL="0" distR="0" wp14:anchorId="08F0E3B7" wp14:editId="3FFE6775">
            <wp:extent cx="5274310" cy="3514090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C55B6" w14:textId="77777777" w:rsidR="00B25F24" w:rsidRPr="00FB5BDD" w:rsidRDefault="00B25F24" w:rsidP="00B25F24">
      <w:pPr>
        <w:jc w:val="center"/>
        <w:rPr>
          <w:rFonts w:ascii="微软雅黑" w:eastAsia="微软雅黑" w:hAnsi="微软雅黑"/>
          <w:i/>
          <w:iCs/>
          <w:color w:val="000000"/>
          <w:szCs w:val="21"/>
          <w:shd w:val="clear" w:color="auto" w:fill="FFFFFF"/>
        </w:rPr>
      </w:pPr>
      <w:r w:rsidRPr="00FB5BDD">
        <w:rPr>
          <w:rFonts w:ascii="微软雅黑" w:eastAsia="微软雅黑" w:hAnsi="微软雅黑" w:hint="eastAsia"/>
          <w:i/>
          <w:iCs/>
          <w:color w:val="000000"/>
          <w:szCs w:val="21"/>
          <w:shd w:val="clear" w:color="auto" w:fill="FFFFFF"/>
        </w:rPr>
        <w:t>OPPO芯片产品高级总监姜波发布马里亚纳</w:t>
      </w:r>
      <w:r w:rsidRPr="00FB5BDD">
        <w:rPr>
          <w:rFonts w:ascii="微软雅黑" w:eastAsia="微软雅黑" w:hAnsi="微软雅黑" w:hint="eastAsia"/>
          <w:color w:val="000000"/>
          <w:szCs w:val="21"/>
          <w:shd w:val="clear" w:color="auto" w:fill="FFFFFF"/>
          <w:vertAlign w:val="superscript"/>
        </w:rPr>
        <w:t>®️</w:t>
      </w:r>
      <w:r w:rsidRPr="00FB5BDD">
        <w:rPr>
          <w:rFonts w:ascii="微软雅黑" w:eastAsia="微软雅黑" w:hAnsi="微软雅黑" w:hint="eastAsia"/>
          <w:i/>
          <w:iCs/>
          <w:color w:val="000000"/>
          <w:szCs w:val="21"/>
          <w:shd w:val="clear" w:color="auto" w:fill="FFFFFF"/>
        </w:rPr>
        <w:t xml:space="preserve"> </w:t>
      </w:r>
      <w:proofErr w:type="spellStart"/>
      <w:r w:rsidRPr="00FB5BDD">
        <w:rPr>
          <w:rFonts w:ascii="微软雅黑" w:eastAsia="微软雅黑" w:hAnsi="微软雅黑" w:hint="eastAsia"/>
          <w:i/>
          <w:iCs/>
          <w:color w:val="000000"/>
          <w:szCs w:val="21"/>
          <w:shd w:val="clear" w:color="auto" w:fill="FFFFFF"/>
        </w:rPr>
        <w:t>MariSilicon</w:t>
      </w:r>
      <w:proofErr w:type="spellEnd"/>
      <w:r w:rsidRPr="00FB5BDD">
        <w:rPr>
          <w:rFonts w:ascii="微软雅黑" w:eastAsia="微软雅黑" w:hAnsi="微软雅黑" w:hint="eastAsia"/>
          <w:i/>
          <w:iCs/>
          <w:color w:val="000000"/>
          <w:szCs w:val="21"/>
          <w:shd w:val="clear" w:color="auto" w:fill="FFFFFF"/>
        </w:rPr>
        <w:t xml:space="preserve"> Y</w:t>
      </w:r>
    </w:p>
    <w:p w14:paraId="717BF546" w14:textId="77777777" w:rsidR="00B25F24" w:rsidRDefault="00B25F24" w:rsidP="004537FF">
      <w:pPr>
        <w:rPr>
          <w:rFonts w:ascii="微软雅黑" w:eastAsia="微软雅黑" w:hAnsi="微软雅黑"/>
          <w:color w:val="000000"/>
          <w:szCs w:val="21"/>
          <w:shd w:val="clear" w:color="auto" w:fill="FFFFFF"/>
        </w:rPr>
      </w:pPr>
    </w:p>
    <w:p w14:paraId="6F31CD47" w14:textId="59E72689" w:rsidR="00543131" w:rsidRPr="00FB5BDD" w:rsidRDefault="00B25F24">
      <w:pPr>
        <w:rPr>
          <w:rFonts w:ascii="微软雅黑" w:eastAsia="微软雅黑" w:hAnsi="微软雅黑"/>
          <w:color w:val="000000"/>
          <w:szCs w:val="21"/>
          <w:shd w:val="clear" w:color="auto" w:fill="FFFFFF"/>
        </w:rPr>
      </w:pP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  <w:lang w:eastAsia="zh-Hans"/>
        </w:rPr>
        <w:t>作为OPPO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自主研发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  <w:lang w:eastAsia="zh-Hans"/>
        </w:rPr>
        <w:t>的首款</w:t>
      </w: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旗舰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蓝牙音频SoC</w:t>
      </w:r>
      <w:r w:rsidR="00C4623E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芯片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，马里亚纳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  <w:vertAlign w:val="superscript"/>
          <w:lang w:val="zh-TW"/>
        </w:rPr>
        <w:t>®️</w:t>
      </w:r>
      <w:r w:rsidRPr="00452BAC"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</w:t>
      </w:r>
      <w:proofErr w:type="spellStart"/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MariSilicon</w:t>
      </w:r>
      <w:proofErr w:type="spellEnd"/>
      <w:r w:rsidRPr="00452BAC"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Y</w:t>
      </w:r>
      <w:r w:rsidRPr="00452BAC"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通过全球最快的12Mbps蓝牙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  <w:lang w:eastAsia="zh-Hans"/>
        </w:rPr>
        <w:t>速率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，首次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  <w:lang w:eastAsia="zh-Hans"/>
        </w:rPr>
        <w:t>实现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192</w:t>
      </w:r>
      <w:r>
        <w:rPr>
          <w:rFonts w:ascii="微软雅黑" w:eastAsia="微软雅黑" w:hAnsi="微软雅黑"/>
          <w:color w:val="000000"/>
          <w:szCs w:val="21"/>
          <w:shd w:val="clear" w:color="auto" w:fill="FFFFFF"/>
        </w:rPr>
        <w:t>k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Hz/24</w:t>
      </w:r>
      <w:r w:rsidRPr="00452BAC">
        <w:rPr>
          <w:rFonts w:ascii="微软雅黑" w:eastAsia="微软雅黑" w:hAnsi="微软雅黑"/>
          <w:color w:val="000000"/>
          <w:szCs w:val="21"/>
          <w:shd w:val="clear" w:color="auto" w:fill="FFFFFF"/>
        </w:rPr>
        <w:t>b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it无损音频</w:t>
      </w:r>
      <w:r w:rsidR="00C4623E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的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蓝牙</w:t>
      </w: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无线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传输，</w:t>
      </w:r>
      <w:r w:rsidR="00C4623E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达到蓝牙音质巅峰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；首次集成</w:t>
      </w: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 xml:space="preserve">专用 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NPU</w:t>
      </w:r>
      <w:r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单元，马里亚纳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  <w:vertAlign w:val="superscript"/>
          <w:lang w:val="zh-TW"/>
        </w:rPr>
        <w:t>®️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 xml:space="preserve"> </w:t>
      </w:r>
      <w:proofErr w:type="spellStart"/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MariSilicon</w:t>
      </w:r>
      <w:proofErr w:type="spellEnd"/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 xml:space="preserve"> Y为快速发展的计算音频提供高达590</w:t>
      </w:r>
      <w:r w:rsidRPr="00452BAC"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GOPS的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  <w:lang w:eastAsia="zh-Hans"/>
        </w:rPr>
        <w:t>超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前</w:t>
      </w: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 xml:space="preserve"> AI</w:t>
      </w:r>
      <w:r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算力，并首次在</w:t>
      </w: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耳机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端侧实现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  <w:lang w:eastAsia="zh-Hans"/>
        </w:rPr>
        <w:t>了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声音分离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  <w:lang w:eastAsia="zh-Hans"/>
        </w:rPr>
        <w:t>技术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，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  <w:lang w:eastAsia="zh-Hans"/>
        </w:rPr>
        <w:t>带来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更具个性化的</w:t>
      </w:r>
      <w:r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聆听</w:t>
      </w:r>
      <w:r w:rsidRPr="00452BAC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体验；</w:t>
      </w:r>
      <w:r w:rsidR="00C02819" w:rsidRPr="00C02819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率先应用全球最先进的</w:t>
      </w:r>
      <w:r w:rsidR="00C02819" w:rsidRPr="00C02819">
        <w:rPr>
          <w:rFonts w:ascii="微软雅黑" w:eastAsia="微软雅黑" w:hAnsi="微软雅黑"/>
          <w:color w:val="000000"/>
          <w:szCs w:val="21"/>
          <w:shd w:val="clear" w:color="auto" w:fill="FFFFFF"/>
        </w:rPr>
        <w:t>N6RF</w:t>
      </w:r>
      <w:r w:rsidR="00C02819" w:rsidRPr="00C02819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工艺制程，马里亚纳®️</w:t>
      </w:r>
      <w:r w:rsidR="00C02819" w:rsidRPr="00C02819"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</w:t>
      </w:r>
      <w:proofErr w:type="spellStart"/>
      <w:r w:rsidR="00C02819" w:rsidRPr="00C02819">
        <w:rPr>
          <w:rFonts w:ascii="微软雅黑" w:eastAsia="微软雅黑" w:hAnsi="微软雅黑"/>
          <w:color w:val="000000"/>
          <w:szCs w:val="21"/>
          <w:shd w:val="clear" w:color="auto" w:fill="FFFFFF"/>
        </w:rPr>
        <w:t>MariSilicon</w:t>
      </w:r>
      <w:proofErr w:type="spellEnd"/>
      <w:r w:rsidR="00C02819" w:rsidRPr="00C02819">
        <w:rPr>
          <w:rFonts w:ascii="微软雅黑" w:eastAsia="微软雅黑" w:hAnsi="微软雅黑"/>
          <w:color w:val="000000"/>
          <w:szCs w:val="21"/>
          <w:shd w:val="clear" w:color="auto" w:fill="FFFFFF"/>
        </w:rPr>
        <w:t xml:space="preserve"> Y </w:t>
      </w:r>
      <w:r w:rsidR="00C02819" w:rsidRPr="00C02819">
        <w:rPr>
          <w:rFonts w:ascii="微软雅黑" w:eastAsia="微软雅黑" w:hAnsi="微软雅黑" w:hint="eastAsia"/>
          <w:color w:val="000000"/>
          <w:szCs w:val="21"/>
          <w:shd w:val="clear" w:color="auto" w:fill="FFFFFF"/>
        </w:rPr>
        <w:t>能够兼具超前的高性能与旗舰续航体验。</w:t>
      </w:r>
    </w:p>
    <w:p w14:paraId="1D5DB1C0" w14:textId="77777777" w:rsidR="00543131" w:rsidRPr="00FB5BDD" w:rsidRDefault="00543131">
      <w:pPr>
        <w:rPr>
          <w:rFonts w:ascii="微软雅黑" w:eastAsia="微软雅黑" w:hAnsi="微软雅黑" w:cs="微软雅黑"/>
          <w:szCs w:val="21"/>
        </w:rPr>
      </w:pPr>
    </w:p>
    <w:p w14:paraId="2E78D80F" w14:textId="0FAF8C17" w:rsidR="00543131" w:rsidRPr="00FB5BDD" w:rsidRDefault="002275E9">
      <w:pPr>
        <w:rPr>
          <w:rFonts w:ascii="微软雅黑" w:eastAsia="微软雅黑" w:hAnsi="微软雅黑" w:cs="微软雅黑"/>
          <w:b/>
          <w:szCs w:val="21"/>
        </w:rPr>
      </w:pPr>
      <w:r w:rsidRPr="00FB5BDD">
        <w:rPr>
          <w:rFonts w:ascii="微软雅黑" w:eastAsia="微软雅黑" w:hAnsi="微软雅黑" w:cs="微软雅黑" w:hint="eastAsia"/>
          <w:b/>
          <w:szCs w:val="21"/>
        </w:rPr>
        <w:t>云化终端、数智万物</w:t>
      </w:r>
      <w:r w:rsidR="001B035F">
        <w:rPr>
          <w:rFonts w:ascii="微软雅黑" w:eastAsia="微软雅黑" w:hAnsi="微软雅黑" w:cs="微软雅黑" w:hint="eastAsia"/>
          <w:b/>
          <w:szCs w:val="21"/>
        </w:rPr>
        <w:t>，</w:t>
      </w:r>
      <w:r w:rsidRPr="00FB5BDD">
        <w:rPr>
          <w:rFonts w:ascii="微软雅黑" w:eastAsia="微软雅黑" w:hAnsi="微软雅黑" w:cs="微软雅黑" w:hint="eastAsia"/>
          <w:b/>
          <w:szCs w:val="21"/>
        </w:rPr>
        <w:t>安第斯智能云加速端云融合</w:t>
      </w:r>
    </w:p>
    <w:p w14:paraId="2A980B35" w14:textId="77777777" w:rsidR="006D7564" w:rsidRPr="00FB5BDD" w:rsidRDefault="006D7564" w:rsidP="006D7564">
      <w:pPr>
        <w:pStyle w:val="ql-direction-ltr"/>
        <w:adjustRightInd w:val="0"/>
        <w:snapToGrid w:val="0"/>
        <w:spacing w:before="0" w:beforeAutospacing="0" w:after="0" w:afterAutospacing="0" w:line="360" w:lineRule="auto"/>
        <w:rPr>
          <w:rFonts w:ascii="微软雅黑" w:eastAsia="微软雅黑" w:hAnsi="微软雅黑" w:cstheme="minorBidi"/>
          <w:color w:val="000000"/>
          <w:kern w:val="2"/>
          <w:sz w:val="21"/>
          <w:szCs w:val="21"/>
          <w:shd w:val="clear" w:color="auto" w:fill="FFFFFF"/>
        </w:rPr>
      </w:pPr>
    </w:p>
    <w:p w14:paraId="046BA51E" w14:textId="600857F9" w:rsidR="006D7564" w:rsidRPr="0080104F" w:rsidRDefault="006D7564" w:rsidP="00465906">
      <w:pPr>
        <w:pStyle w:val="ql-direction-ltr"/>
        <w:adjustRightInd w:val="0"/>
        <w:snapToGrid w:val="0"/>
        <w:spacing w:before="0" w:beforeAutospacing="0" w:after="0" w:afterAutospacing="0" w:line="360" w:lineRule="auto"/>
        <w:rPr>
          <w:rFonts w:ascii="微软雅黑" w:eastAsia="微软雅黑" w:hAnsi="微软雅黑" w:cs="微软雅黑"/>
          <w:kern w:val="2"/>
          <w:sz w:val="21"/>
          <w:szCs w:val="21"/>
          <w:lang w:eastAsia="zh-Hans"/>
        </w:rPr>
      </w:pPr>
      <w:r w:rsidRPr="00FB5BDD">
        <w:rPr>
          <w:rFonts w:ascii="微软雅黑" w:eastAsia="微软雅黑" w:hAnsi="微软雅黑" w:cs="微软雅黑" w:hint="eastAsia"/>
          <w:kern w:val="2"/>
          <w:sz w:val="21"/>
          <w:szCs w:val="21"/>
          <w:lang w:eastAsia="zh-Hans"/>
        </w:rPr>
        <w:t>2019年</w:t>
      </w:r>
      <w:r w:rsidR="00C02819">
        <w:rPr>
          <w:rFonts w:ascii="微软雅黑" w:eastAsia="微软雅黑" w:hAnsi="微软雅黑" w:cs="微软雅黑" w:hint="eastAsia"/>
          <w:kern w:val="2"/>
          <w:sz w:val="21"/>
          <w:szCs w:val="21"/>
        </w:rPr>
        <w:t>开始</w:t>
      </w:r>
      <w:r w:rsidRPr="00FB5BDD">
        <w:rPr>
          <w:rFonts w:ascii="微软雅黑" w:eastAsia="微软雅黑" w:hAnsi="微软雅黑" w:cs="微软雅黑" w:hint="eastAsia"/>
          <w:kern w:val="2"/>
          <w:sz w:val="21"/>
          <w:szCs w:val="21"/>
          <w:lang w:eastAsia="zh-Hans"/>
        </w:rPr>
        <w:t>，</w:t>
      </w:r>
      <w:r w:rsidR="002F02B9" w:rsidRPr="00FB5BDD">
        <w:rPr>
          <w:rFonts w:ascii="微软雅黑" w:eastAsia="微软雅黑" w:hAnsi="微软雅黑" w:cs="微软雅黑" w:hint="eastAsia"/>
          <w:kern w:val="2"/>
          <w:sz w:val="21"/>
          <w:szCs w:val="21"/>
          <w:lang w:eastAsia="zh-Hans"/>
        </w:rPr>
        <w:t>OPPO</w:t>
      </w:r>
      <w:r w:rsidR="005C4E0D" w:rsidRPr="00FB5BDD">
        <w:rPr>
          <w:rFonts w:ascii="微软雅黑" w:eastAsia="微软雅黑" w:hAnsi="微软雅黑" w:cs="微软雅黑" w:hint="eastAsia"/>
          <w:kern w:val="2"/>
          <w:sz w:val="21"/>
          <w:szCs w:val="21"/>
          <w:lang w:eastAsia="zh-Hans"/>
        </w:rPr>
        <w:t>布局</w:t>
      </w:r>
      <w:r w:rsidR="001909D5" w:rsidRPr="00FB5BDD">
        <w:rPr>
          <w:rFonts w:ascii="微软雅黑" w:eastAsia="微软雅黑" w:hAnsi="微软雅黑" w:cs="微软雅黑" w:hint="eastAsia"/>
          <w:kern w:val="2"/>
          <w:sz w:val="21"/>
          <w:szCs w:val="21"/>
        </w:rPr>
        <w:t>自研芯片</w:t>
      </w:r>
      <w:r w:rsidRPr="00FB5BDD">
        <w:rPr>
          <w:rFonts w:ascii="微软雅黑" w:eastAsia="微软雅黑" w:hAnsi="微软雅黑" w:cs="微软雅黑" w:hint="eastAsia"/>
          <w:kern w:val="2"/>
          <w:sz w:val="21"/>
          <w:szCs w:val="21"/>
          <w:lang w:eastAsia="zh-Hans"/>
        </w:rPr>
        <w:t>、软件</w:t>
      </w:r>
      <w:r w:rsidR="001909D5" w:rsidRPr="00FB5BDD">
        <w:rPr>
          <w:rFonts w:ascii="微软雅黑" w:eastAsia="微软雅黑" w:hAnsi="微软雅黑" w:cs="微软雅黑" w:hint="eastAsia"/>
          <w:kern w:val="2"/>
          <w:sz w:val="21"/>
          <w:szCs w:val="21"/>
        </w:rPr>
        <w:t>系统</w:t>
      </w:r>
      <w:r w:rsidRPr="00FB5BDD">
        <w:rPr>
          <w:rFonts w:ascii="微软雅黑" w:eastAsia="微软雅黑" w:hAnsi="微软雅黑" w:cs="微软雅黑" w:hint="eastAsia"/>
          <w:kern w:val="2"/>
          <w:sz w:val="21"/>
          <w:szCs w:val="21"/>
          <w:lang w:eastAsia="zh-Hans"/>
        </w:rPr>
        <w:t>和</w:t>
      </w:r>
      <w:r w:rsidR="001909D5" w:rsidRPr="00FB5BDD">
        <w:rPr>
          <w:rFonts w:ascii="微软雅黑" w:eastAsia="微软雅黑" w:hAnsi="微软雅黑" w:cs="微软雅黑" w:hint="eastAsia"/>
          <w:kern w:val="2"/>
          <w:sz w:val="21"/>
          <w:szCs w:val="21"/>
        </w:rPr>
        <w:t>智能云三大</w:t>
      </w:r>
      <w:r w:rsidRPr="00FB5BDD">
        <w:rPr>
          <w:rFonts w:ascii="微软雅黑" w:eastAsia="微软雅黑" w:hAnsi="微软雅黑" w:cs="微软雅黑" w:hint="eastAsia"/>
          <w:kern w:val="2"/>
          <w:sz w:val="21"/>
          <w:szCs w:val="21"/>
          <w:lang w:eastAsia="zh-Hans"/>
        </w:rPr>
        <w:t>技术，分别实施马里亚纳、潘塔纳尔和安第斯计划，构建技术护城河</w:t>
      </w:r>
      <w:r w:rsidR="001909D5" w:rsidRPr="00FB5BDD">
        <w:rPr>
          <w:rFonts w:ascii="微软雅黑" w:eastAsia="微软雅黑" w:hAnsi="微软雅黑" w:cs="微软雅黑" w:hint="eastAsia"/>
          <w:kern w:val="2"/>
          <w:sz w:val="21"/>
          <w:szCs w:val="21"/>
          <w:lang w:eastAsia="zh-Hans"/>
        </w:rPr>
        <w:t>，支撑万物互融新生态。</w:t>
      </w:r>
      <w:r w:rsidRPr="00465906">
        <w:rPr>
          <w:rFonts w:ascii="微软雅黑" w:eastAsia="微软雅黑" w:hAnsi="微软雅黑" w:cs="微软雅黑" w:hint="eastAsia"/>
          <w:kern w:val="2"/>
          <w:sz w:val="21"/>
          <w:szCs w:val="21"/>
          <w:lang w:eastAsia="zh-Hans"/>
        </w:rPr>
        <w:t>继</w:t>
      </w:r>
      <w:r w:rsidR="00C02819">
        <w:rPr>
          <w:rFonts w:ascii="微软雅黑" w:eastAsia="微软雅黑" w:hAnsi="微软雅黑" w:cs="微软雅黑" w:hint="eastAsia"/>
          <w:kern w:val="2"/>
          <w:sz w:val="21"/>
          <w:szCs w:val="21"/>
        </w:rPr>
        <w:t>马里亚纳自研芯片</w:t>
      </w:r>
      <w:r w:rsidRPr="00465906">
        <w:rPr>
          <w:rFonts w:ascii="微软雅黑" w:eastAsia="微软雅黑" w:hAnsi="微软雅黑" w:cs="微软雅黑" w:hint="eastAsia"/>
          <w:kern w:val="2"/>
          <w:sz w:val="21"/>
          <w:szCs w:val="21"/>
          <w:lang w:eastAsia="zh-Hans"/>
        </w:rPr>
        <w:t>和</w:t>
      </w:r>
      <w:r w:rsidR="00C02819">
        <w:rPr>
          <w:rFonts w:ascii="微软雅黑" w:eastAsia="微软雅黑" w:hAnsi="微软雅黑" w:cs="微软雅黑" w:hint="eastAsia"/>
          <w:kern w:val="2"/>
          <w:sz w:val="21"/>
          <w:szCs w:val="21"/>
        </w:rPr>
        <w:t>潘塔纳尔智慧跨端系统相继亮相</w:t>
      </w:r>
      <w:r w:rsidRPr="00465906">
        <w:rPr>
          <w:rFonts w:ascii="微软雅黑" w:eastAsia="微软雅黑" w:hAnsi="微软雅黑" w:cs="微软雅黑" w:hint="eastAsia"/>
          <w:kern w:val="2"/>
          <w:sz w:val="21"/>
          <w:szCs w:val="21"/>
          <w:lang w:eastAsia="zh-Hans"/>
        </w:rPr>
        <w:t>之后，安第斯智能云</w:t>
      </w:r>
      <w:r w:rsidR="00C02819">
        <w:rPr>
          <w:rFonts w:ascii="微软雅黑" w:eastAsia="微软雅黑" w:hAnsi="微软雅黑" w:cs="微软雅黑" w:hint="eastAsia"/>
          <w:kern w:val="2"/>
          <w:sz w:val="21"/>
          <w:szCs w:val="21"/>
        </w:rPr>
        <w:t>也</w:t>
      </w:r>
      <w:r w:rsidRPr="00465906">
        <w:rPr>
          <w:rFonts w:ascii="微软雅黑" w:eastAsia="微软雅黑" w:hAnsi="微软雅黑" w:cs="微软雅黑" w:hint="eastAsia"/>
          <w:kern w:val="2"/>
          <w:sz w:val="21"/>
          <w:szCs w:val="21"/>
          <w:lang w:eastAsia="zh-Hans"/>
        </w:rPr>
        <w:t>在本次大会上正式发布</w:t>
      </w:r>
      <w:r w:rsidR="005B6ABC" w:rsidRPr="00465906">
        <w:rPr>
          <w:rFonts w:ascii="微软雅黑" w:eastAsia="微软雅黑" w:hAnsi="微软雅黑" w:cs="微软雅黑" w:hint="eastAsia"/>
          <w:kern w:val="2"/>
          <w:sz w:val="21"/>
          <w:szCs w:val="21"/>
          <w:lang w:eastAsia="zh-Hans"/>
        </w:rPr>
        <w:t>。</w:t>
      </w:r>
    </w:p>
    <w:p w14:paraId="09BD7465" w14:textId="77777777" w:rsidR="00543131" w:rsidRPr="00FB5BDD" w:rsidRDefault="00543131">
      <w:pPr>
        <w:rPr>
          <w:rFonts w:ascii="微软雅黑" w:eastAsia="微软雅黑" w:hAnsi="微软雅黑"/>
          <w:color w:val="000000"/>
          <w:szCs w:val="21"/>
          <w:lang w:eastAsia="zh-Hans"/>
        </w:rPr>
      </w:pPr>
    </w:p>
    <w:p w14:paraId="39DFE6CC" w14:textId="5880E090" w:rsidR="006D7564" w:rsidRPr="00E14092" w:rsidRDefault="002275E9">
      <w:pPr>
        <w:rPr>
          <w:rFonts w:ascii="微软雅黑" w:eastAsia="微软雅黑" w:hAnsi="微软雅黑" w:cs="微软雅黑"/>
          <w:szCs w:val="21"/>
          <w:lang w:eastAsia="zh-Hans"/>
        </w:rPr>
      </w:pPr>
      <w:r w:rsidRPr="00FB5BDD">
        <w:rPr>
          <w:rFonts w:ascii="微软雅黑" w:eastAsia="微软雅黑" w:hAnsi="微软雅黑" w:cs="微软雅黑" w:hint="eastAsia"/>
          <w:szCs w:val="21"/>
          <w:lang w:eastAsia="zh-Hans"/>
        </w:rPr>
        <w:t>OPPO数智工程事业部总裁刘海峰</w:t>
      </w:r>
      <w:r w:rsidR="005C4E0D" w:rsidRPr="00FB5BDD">
        <w:rPr>
          <w:rFonts w:ascii="微软雅黑" w:eastAsia="微软雅黑" w:hAnsi="微软雅黑" w:cs="微软雅黑" w:hint="eastAsia"/>
          <w:szCs w:val="21"/>
          <w:lang w:eastAsia="zh-Hans"/>
        </w:rPr>
        <w:t>表示</w:t>
      </w:r>
      <w:r w:rsidR="00C02819">
        <w:rPr>
          <w:rFonts w:ascii="微软雅黑" w:eastAsia="微软雅黑" w:hAnsi="微软雅黑" w:cs="微软雅黑" w:hint="eastAsia"/>
          <w:szCs w:val="21"/>
          <w:lang w:eastAsia="zh-Hans"/>
        </w:rPr>
        <w:t>：“</w:t>
      </w:r>
      <w:r w:rsidR="005C4E0D" w:rsidRPr="00FB5BDD">
        <w:rPr>
          <w:rFonts w:ascii="微软雅黑" w:eastAsia="微软雅黑" w:hAnsi="微软雅黑" w:cs="微软雅黑" w:hint="eastAsia"/>
          <w:szCs w:val="21"/>
          <w:lang w:eastAsia="zh-Hans"/>
        </w:rPr>
        <w:t>在硬件和软件之后，云正成为泛终端的全新生产力。</w:t>
      </w:r>
      <w:r w:rsidR="00C02819">
        <w:rPr>
          <w:rFonts w:ascii="微软雅黑" w:eastAsia="微软雅黑" w:hAnsi="微软雅黑" w:cs="微软雅黑" w:hint="eastAsia"/>
          <w:szCs w:val="21"/>
        </w:rPr>
        <w:t>端云加速融合，势不可挡。</w:t>
      </w:r>
      <w:r w:rsidR="00B90397" w:rsidRPr="00E14092">
        <w:rPr>
          <w:rFonts w:ascii="微软雅黑" w:eastAsia="微软雅黑" w:hAnsi="微软雅黑" w:cs="微软雅黑" w:hint="eastAsia"/>
          <w:szCs w:val="21"/>
          <w:lang w:eastAsia="zh-Hans"/>
        </w:rPr>
        <w:t>作为服务个人、家庭和开发者的泛终端智能云，安第斯智能云致力于让终端更智能。</w:t>
      </w:r>
      <w:r w:rsidR="00C02819">
        <w:rPr>
          <w:rFonts w:ascii="微软雅黑" w:eastAsia="微软雅黑" w:hAnsi="微软雅黑" w:cs="微软雅黑" w:hint="eastAsia"/>
          <w:szCs w:val="21"/>
          <w:lang w:eastAsia="zh-Hans"/>
        </w:rPr>
        <w:t>”</w:t>
      </w:r>
    </w:p>
    <w:p w14:paraId="267A93BE" w14:textId="6C6FA1E4" w:rsidR="00543131" w:rsidRDefault="00543131">
      <w:pPr>
        <w:jc w:val="center"/>
        <w:rPr>
          <w:rFonts w:ascii="微软雅黑" w:eastAsia="微软雅黑" w:hAnsi="微软雅黑" w:cs="微软雅黑"/>
          <w:bCs/>
          <w:szCs w:val="21"/>
        </w:rPr>
      </w:pPr>
    </w:p>
    <w:p w14:paraId="11A2A796" w14:textId="34ECC7AF" w:rsidR="00472E72" w:rsidRPr="00FB5BDD" w:rsidRDefault="00472E72">
      <w:pPr>
        <w:jc w:val="center"/>
        <w:rPr>
          <w:rFonts w:ascii="微软雅黑" w:eastAsia="微软雅黑" w:hAnsi="微软雅黑" w:cs="微软雅黑"/>
          <w:bCs/>
          <w:szCs w:val="21"/>
        </w:rPr>
      </w:pPr>
      <w:r>
        <w:rPr>
          <w:rFonts w:ascii="微软雅黑" w:eastAsia="微软雅黑" w:hAnsi="微软雅黑" w:cs="微软雅黑" w:hint="eastAsia"/>
          <w:bCs/>
          <w:noProof/>
          <w:szCs w:val="21"/>
        </w:rPr>
        <w:drawing>
          <wp:inline distT="0" distB="0" distL="0" distR="0" wp14:anchorId="7AB54C6D" wp14:editId="5F65F475">
            <wp:extent cx="5274310" cy="35159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2AE53" w14:textId="79D9D667" w:rsidR="00543131" w:rsidRDefault="002275E9">
      <w:pPr>
        <w:jc w:val="center"/>
        <w:rPr>
          <w:rFonts w:ascii="微软雅黑" w:eastAsia="微软雅黑" w:hAnsi="微软雅黑" w:cs="微软雅黑"/>
          <w:bCs/>
          <w:i/>
          <w:iCs/>
          <w:szCs w:val="21"/>
        </w:rPr>
      </w:pPr>
      <w:r w:rsidRPr="00FB5BDD">
        <w:rPr>
          <w:rFonts w:ascii="微软雅黑" w:eastAsia="微软雅黑" w:hAnsi="微软雅黑" w:cs="微软雅黑" w:hint="eastAsia"/>
          <w:bCs/>
          <w:i/>
          <w:iCs/>
          <w:szCs w:val="21"/>
        </w:rPr>
        <w:t>OPPO数智工程事业部总裁刘海</w:t>
      </w:r>
      <w:r w:rsidR="00BB5ED5">
        <w:rPr>
          <w:rFonts w:ascii="微软雅黑" w:eastAsia="微软雅黑" w:hAnsi="微软雅黑" w:cs="微软雅黑" w:hint="eastAsia"/>
          <w:bCs/>
          <w:i/>
          <w:iCs/>
          <w:szCs w:val="21"/>
        </w:rPr>
        <w:t>锋</w:t>
      </w:r>
      <w:r w:rsidRPr="00FB5BDD">
        <w:rPr>
          <w:rFonts w:ascii="微软雅黑" w:eastAsia="微软雅黑" w:hAnsi="微软雅黑" w:cs="微软雅黑" w:hint="eastAsia"/>
          <w:bCs/>
          <w:i/>
          <w:iCs/>
          <w:szCs w:val="21"/>
        </w:rPr>
        <w:t>发布安第斯智能云</w:t>
      </w:r>
    </w:p>
    <w:p w14:paraId="563EE346" w14:textId="77777777" w:rsidR="005E1901" w:rsidRPr="00FB5BDD" w:rsidRDefault="005E1901">
      <w:pPr>
        <w:jc w:val="center"/>
        <w:rPr>
          <w:rFonts w:ascii="微软雅黑" w:eastAsia="微软雅黑" w:hAnsi="微软雅黑" w:cs="微软雅黑"/>
          <w:bCs/>
          <w:i/>
          <w:iCs/>
          <w:szCs w:val="21"/>
        </w:rPr>
      </w:pPr>
    </w:p>
    <w:p w14:paraId="01D38B23" w14:textId="191DBBF9" w:rsidR="001543DF" w:rsidRDefault="005B6ABC" w:rsidP="005B6ABC">
      <w:pPr>
        <w:rPr>
          <w:rFonts w:ascii="微软雅黑" w:eastAsia="微软雅黑" w:hAnsi="微软雅黑" w:cs="微软雅黑"/>
          <w:szCs w:val="21"/>
          <w:lang w:eastAsia="zh-Hans"/>
        </w:rPr>
      </w:pPr>
      <w:r w:rsidRPr="00FB5BDD">
        <w:rPr>
          <w:rFonts w:ascii="微软雅黑" w:eastAsia="微软雅黑" w:hAnsi="微软雅黑" w:cs="微软雅黑" w:hint="eastAsia"/>
          <w:szCs w:val="21"/>
        </w:rPr>
        <w:t>历</w:t>
      </w:r>
      <w:r w:rsidR="008D7C77">
        <w:rPr>
          <w:rFonts w:ascii="微软雅黑" w:eastAsia="微软雅黑" w:hAnsi="微软雅黑" w:cs="微软雅黑" w:hint="eastAsia"/>
          <w:szCs w:val="21"/>
        </w:rPr>
        <w:t>时</w:t>
      </w:r>
      <w:r w:rsidRPr="00FB5BDD">
        <w:rPr>
          <w:rFonts w:ascii="微软雅黑" w:eastAsia="微软雅黑" w:hAnsi="微软雅黑" w:cs="微软雅黑" w:hint="eastAsia"/>
          <w:szCs w:val="21"/>
        </w:rPr>
        <w:t>两年</w:t>
      </w:r>
      <w:r w:rsidR="006D7564" w:rsidRPr="00FB5BDD">
        <w:rPr>
          <w:rFonts w:ascii="微软雅黑" w:eastAsia="微软雅黑" w:hAnsi="微软雅黑" w:cs="微软雅黑" w:hint="eastAsia"/>
          <w:szCs w:val="21"/>
          <w:lang w:eastAsia="zh-Hans"/>
        </w:rPr>
        <w:t>，</w:t>
      </w:r>
      <w:r w:rsidR="001543DF" w:rsidRPr="00FB5BDD">
        <w:rPr>
          <w:rFonts w:ascii="微软雅黑" w:eastAsia="微软雅黑" w:hAnsi="微软雅黑" w:cs="微软雅黑"/>
          <w:szCs w:val="21"/>
          <w:lang w:eastAsia="zh-Hans"/>
        </w:rPr>
        <w:t xml:space="preserve"> </w:t>
      </w:r>
      <w:r w:rsidR="00B45B9F" w:rsidRPr="00FB5BDD">
        <w:rPr>
          <w:rFonts w:ascii="微软雅黑" w:eastAsia="微软雅黑" w:hAnsi="微软雅黑" w:cs="微软雅黑" w:hint="eastAsia"/>
          <w:szCs w:val="21"/>
        </w:rPr>
        <w:t>安第斯智能云</w:t>
      </w:r>
      <w:r w:rsidR="001543DF" w:rsidRPr="00FB5BDD">
        <w:rPr>
          <w:rFonts w:ascii="微软雅黑" w:eastAsia="微软雅黑" w:hAnsi="微软雅黑" w:cs="微软雅黑"/>
          <w:szCs w:val="21"/>
          <w:lang w:eastAsia="zh-Hans"/>
        </w:rPr>
        <w:t>完成了</w:t>
      </w:r>
      <w:r w:rsidR="00BF2830" w:rsidRPr="00FB5BDD">
        <w:rPr>
          <w:rFonts w:ascii="微软雅黑" w:eastAsia="微软雅黑" w:hAnsi="微软雅黑" w:cs="微软雅黑" w:hint="eastAsia"/>
          <w:szCs w:val="21"/>
          <w:lang w:eastAsia="zh-Hans"/>
        </w:rPr>
        <w:t>全球混合云</w:t>
      </w:r>
      <w:r w:rsidR="001909D5" w:rsidRPr="00FB5BDD">
        <w:rPr>
          <w:rFonts w:ascii="微软雅黑" w:eastAsia="微软雅黑" w:hAnsi="微软雅黑" w:cs="微软雅黑" w:hint="eastAsia"/>
          <w:szCs w:val="21"/>
          <w:lang w:eastAsia="zh-Hans"/>
        </w:rPr>
        <w:t>的</w:t>
      </w:r>
      <w:r w:rsidR="001543DF" w:rsidRPr="00FB5BDD">
        <w:rPr>
          <w:rFonts w:ascii="微软雅黑" w:eastAsia="微软雅黑" w:hAnsi="微软雅黑" w:cs="微软雅黑"/>
          <w:szCs w:val="21"/>
          <w:lang w:eastAsia="zh-Hans"/>
        </w:rPr>
        <w:t>基础设施建设、技术平台打造与核心能力布局</w:t>
      </w:r>
      <w:r w:rsidR="00BF2830" w:rsidRPr="00FB5BDD">
        <w:rPr>
          <w:rFonts w:ascii="微软雅黑" w:eastAsia="微软雅黑" w:hAnsi="微软雅黑" w:cs="微软雅黑" w:hint="eastAsia"/>
          <w:szCs w:val="21"/>
          <w:lang w:eastAsia="zh-Hans"/>
        </w:rPr>
        <w:t>。</w:t>
      </w:r>
      <w:r w:rsidRPr="00FB5BDD">
        <w:rPr>
          <w:rFonts w:ascii="微软雅黑" w:eastAsia="微软雅黑" w:hAnsi="微软雅黑" w:cs="微软雅黑" w:hint="eastAsia"/>
          <w:szCs w:val="21"/>
        </w:rPr>
        <w:t>在基础设施层</w:t>
      </w:r>
      <w:r w:rsidRPr="00FB5BDD">
        <w:rPr>
          <w:rFonts w:ascii="微软雅黑" w:eastAsia="微软雅黑" w:hAnsi="微软雅黑" w:cs="微软雅黑"/>
          <w:szCs w:val="21"/>
        </w:rPr>
        <w:t>(IaaS)</w:t>
      </w:r>
      <w:r w:rsidRPr="00FB5BDD">
        <w:rPr>
          <w:rFonts w:ascii="微软雅黑" w:eastAsia="微软雅黑" w:hAnsi="微软雅黑" w:cs="微软雅黑" w:hint="eastAsia"/>
          <w:szCs w:val="21"/>
        </w:rPr>
        <w:t>，</w:t>
      </w:r>
      <w:r w:rsidR="006D7564" w:rsidRPr="00FB5BDD">
        <w:rPr>
          <w:rFonts w:ascii="微软雅黑" w:eastAsia="微软雅黑" w:hAnsi="微软雅黑" w:cs="微软雅黑"/>
          <w:szCs w:val="21"/>
          <w:lang w:eastAsia="zh-Hans"/>
        </w:rPr>
        <w:t>2022年，OPPO</w:t>
      </w:r>
      <w:r w:rsidR="001909D5" w:rsidRPr="00FB5BDD">
        <w:rPr>
          <w:rFonts w:ascii="微软雅黑" w:eastAsia="微软雅黑" w:hAnsi="微软雅黑" w:cs="微软雅黑" w:hint="eastAsia"/>
          <w:szCs w:val="21"/>
          <w:lang w:eastAsia="zh-Hans"/>
        </w:rPr>
        <w:t xml:space="preserve"> </w:t>
      </w:r>
      <w:r w:rsidR="006D7564" w:rsidRPr="00FB5BDD">
        <w:rPr>
          <w:rFonts w:ascii="微软雅黑" w:eastAsia="微软雅黑" w:hAnsi="微软雅黑" w:cs="微软雅黑"/>
          <w:szCs w:val="21"/>
          <w:lang w:eastAsia="zh-Hans"/>
        </w:rPr>
        <w:t>首个自建数据中心</w:t>
      </w:r>
      <w:r w:rsidRPr="00FB5BDD">
        <w:rPr>
          <w:rFonts w:ascii="微软雅黑" w:eastAsia="微软雅黑" w:hAnsi="微软雅黑" w:cs="微软雅黑" w:hint="eastAsia"/>
          <w:szCs w:val="21"/>
        </w:rPr>
        <w:t>智能云（大湾区）数据中心正式</w:t>
      </w:r>
      <w:r w:rsidR="006D7564" w:rsidRPr="00FB5BDD">
        <w:rPr>
          <w:rFonts w:ascii="微软雅黑" w:eastAsia="微软雅黑" w:hAnsi="微软雅黑" w:cs="微软雅黑"/>
          <w:szCs w:val="21"/>
          <w:lang w:eastAsia="zh-Hans"/>
        </w:rPr>
        <w:t>投入使用</w:t>
      </w:r>
      <w:r w:rsidR="00B45B9F" w:rsidRPr="00FB5BDD">
        <w:rPr>
          <w:rFonts w:ascii="微软雅黑" w:eastAsia="微软雅黑" w:hAnsi="微软雅黑" w:cs="微软雅黑" w:hint="eastAsia"/>
          <w:szCs w:val="21"/>
          <w:lang w:eastAsia="zh-Hans"/>
        </w:rPr>
        <w:t>，</w:t>
      </w:r>
      <w:r w:rsidR="009F4F96" w:rsidRPr="009F4F96">
        <w:rPr>
          <w:rFonts w:ascii="微软雅黑" w:eastAsia="微软雅黑" w:hAnsi="微软雅黑" w:cs="微软雅黑"/>
          <w:szCs w:val="21"/>
          <w:lang w:eastAsia="zh-Hans"/>
        </w:rPr>
        <w:t>采用先进GPU训练集群和互联架构，可支撑千亿超大模型预训练。全链路减碳方案实现100%绿电，</w:t>
      </w:r>
      <w:r w:rsidR="008D7C77">
        <w:rPr>
          <w:rFonts w:ascii="微软雅黑" w:eastAsia="微软雅黑" w:hAnsi="微软雅黑" w:cs="微软雅黑" w:hint="eastAsia"/>
          <w:szCs w:val="21"/>
        </w:rPr>
        <w:t>达成</w:t>
      </w:r>
      <w:r w:rsidR="009F4F96" w:rsidRPr="009F4F96">
        <w:rPr>
          <w:rFonts w:ascii="微软雅黑" w:eastAsia="微软雅黑" w:hAnsi="微软雅黑" w:cs="微软雅黑"/>
          <w:szCs w:val="21"/>
          <w:lang w:eastAsia="zh-Hans"/>
        </w:rPr>
        <w:t>整体零碳排</w:t>
      </w:r>
      <w:r w:rsidR="0080104F">
        <w:rPr>
          <w:rFonts w:ascii="微软雅黑" w:eastAsia="微软雅黑" w:hAnsi="微软雅黑" w:cs="微软雅黑" w:hint="eastAsia"/>
          <w:szCs w:val="21"/>
          <w:lang w:eastAsia="zh-Hans"/>
        </w:rPr>
        <w:t>。</w:t>
      </w:r>
      <w:r w:rsidRPr="00FB5BDD">
        <w:rPr>
          <w:rFonts w:ascii="微软雅黑" w:eastAsia="微软雅黑" w:hAnsi="微软雅黑" w:cs="微软雅黑"/>
          <w:szCs w:val="21"/>
          <w:lang w:eastAsia="zh-Hans"/>
        </w:rPr>
        <w:t>在平台层（PaaS）</w:t>
      </w:r>
      <w:r w:rsidRPr="00FB5BDD">
        <w:rPr>
          <w:rFonts w:ascii="微软雅黑" w:eastAsia="微软雅黑" w:hAnsi="微软雅黑" w:cs="微软雅黑" w:hint="eastAsia"/>
          <w:szCs w:val="21"/>
          <w:lang w:eastAsia="zh-Hans"/>
        </w:rPr>
        <w:t>，</w:t>
      </w:r>
      <w:r w:rsidRPr="00FB5BDD">
        <w:rPr>
          <w:rFonts w:ascii="微软雅黑" w:eastAsia="微软雅黑" w:hAnsi="微软雅黑" w:cs="微软雅黑" w:hint="eastAsia"/>
          <w:szCs w:val="21"/>
        </w:rPr>
        <w:t>安第斯智能云</w:t>
      </w:r>
      <w:r w:rsidRPr="00FB5BDD">
        <w:rPr>
          <w:rFonts w:ascii="微软雅黑" w:eastAsia="微软雅黑" w:hAnsi="微软雅黑" w:cs="微软雅黑"/>
          <w:szCs w:val="21"/>
          <w:lang w:eastAsia="zh-Hans"/>
        </w:rPr>
        <w:t>构建了包括端云数据存储、端云机器学习、端云实时渲染、智能对话、硬件仿真与安全隐私等六大平台能力</w:t>
      </w:r>
      <w:r w:rsidR="0080104F">
        <w:rPr>
          <w:rFonts w:ascii="微软雅黑" w:eastAsia="微软雅黑" w:hAnsi="微软雅黑" w:cs="微软雅黑" w:hint="eastAsia"/>
          <w:szCs w:val="21"/>
          <w:lang w:eastAsia="zh-Hans"/>
        </w:rPr>
        <w:t>。</w:t>
      </w:r>
      <w:r w:rsidRPr="00FB5BDD">
        <w:rPr>
          <w:rFonts w:ascii="微软雅黑" w:eastAsia="微软雅黑" w:hAnsi="微软雅黑" w:cs="微软雅黑" w:hint="eastAsia"/>
          <w:szCs w:val="21"/>
          <w:lang w:eastAsia="zh-Hans"/>
        </w:rPr>
        <w:t>在应用层（S</w:t>
      </w:r>
      <w:r w:rsidRPr="00FB5BDD">
        <w:rPr>
          <w:rFonts w:ascii="微软雅黑" w:eastAsia="微软雅黑" w:hAnsi="微软雅黑" w:cs="微软雅黑"/>
          <w:szCs w:val="21"/>
          <w:lang w:eastAsia="zh-Hans"/>
        </w:rPr>
        <w:t>aa</w:t>
      </w:r>
      <w:r w:rsidRPr="00FB5BDD">
        <w:rPr>
          <w:rFonts w:ascii="微软雅黑" w:eastAsia="微软雅黑" w:hAnsi="微软雅黑" w:cs="微软雅黑" w:hint="eastAsia"/>
          <w:szCs w:val="21"/>
          <w:lang w:eastAsia="zh-Hans"/>
        </w:rPr>
        <w:t>S），</w:t>
      </w:r>
      <w:r w:rsidRPr="00FB5BDD">
        <w:rPr>
          <w:rFonts w:ascii="微软雅黑" w:eastAsia="微软雅黑" w:hAnsi="微软雅黑" w:cs="微软雅黑" w:hint="eastAsia"/>
          <w:szCs w:val="21"/>
        </w:rPr>
        <w:t>安第斯智能云</w:t>
      </w:r>
      <w:r w:rsidR="005E1901">
        <w:rPr>
          <w:rFonts w:ascii="微软雅黑" w:eastAsia="微软雅黑" w:hAnsi="微软雅黑" w:cs="微软雅黑" w:hint="eastAsia"/>
          <w:szCs w:val="21"/>
        </w:rPr>
        <w:t>将</w:t>
      </w:r>
      <w:r w:rsidRPr="00FB5BDD">
        <w:rPr>
          <w:rFonts w:ascii="微软雅黑" w:eastAsia="微软雅黑" w:hAnsi="微软雅黑" w:cs="微软雅黑"/>
          <w:szCs w:val="21"/>
          <w:lang w:eastAsia="zh-Hans"/>
        </w:rPr>
        <w:t>提供智能推荐、智能</w:t>
      </w:r>
      <w:r w:rsidRPr="00FB5BDD">
        <w:rPr>
          <w:rFonts w:ascii="微软雅黑" w:eastAsia="微软雅黑" w:hAnsi="微软雅黑" w:cs="微软雅黑" w:hint="eastAsia"/>
          <w:szCs w:val="21"/>
          <w:lang w:eastAsia="zh-Hans"/>
        </w:rPr>
        <w:t>视觉、智能助理</w:t>
      </w:r>
      <w:r w:rsidRPr="00FB5BDD">
        <w:rPr>
          <w:rFonts w:ascii="微软雅黑" w:eastAsia="微软雅黑" w:hAnsi="微软雅黑" w:cs="微软雅黑"/>
          <w:szCs w:val="21"/>
          <w:lang w:eastAsia="zh-Hans"/>
        </w:rPr>
        <w:t>等</w:t>
      </w:r>
      <w:r w:rsidRPr="00FB5BDD">
        <w:rPr>
          <w:rFonts w:ascii="微软雅黑" w:eastAsia="微软雅黑" w:hAnsi="微软雅黑" w:cs="微软雅黑" w:hint="eastAsia"/>
          <w:szCs w:val="21"/>
          <w:lang w:eastAsia="zh-Hans"/>
        </w:rPr>
        <w:t>系列</w:t>
      </w:r>
      <w:r w:rsidRPr="00FB5BDD">
        <w:rPr>
          <w:rFonts w:ascii="微软雅黑" w:eastAsia="微软雅黑" w:hAnsi="微软雅黑" w:cs="微软雅黑"/>
          <w:szCs w:val="21"/>
          <w:lang w:eastAsia="zh-Hans"/>
        </w:rPr>
        <w:t>解决</w:t>
      </w:r>
      <w:r w:rsidRPr="00FB5BDD">
        <w:rPr>
          <w:rFonts w:ascii="微软雅黑" w:eastAsia="微软雅黑" w:hAnsi="微软雅黑" w:cs="微软雅黑"/>
          <w:szCs w:val="21"/>
          <w:lang w:eastAsia="zh-Hans"/>
        </w:rPr>
        <w:lastRenderedPageBreak/>
        <w:t>方案，支持多端设备一致性体验与多场景的应用与服务创新</w:t>
      </w:r>
      <w:r w:rsidRPr="00FB5BDD">
        <w:rPr>
          <w:rFonts w:ascii="微软雅黑" w:eastAsia="微软雅黑" w:hAnsi="微软雅黑" w:cs="微软雅黑" w:hint="eastAsia"/>
          <w:szCs w:val="21"/>
          <w:lang w:eastAsia="zh-Hans"/>
        </w:rPr>
        <w:t>。</w:t>
      </w:r>
    </w:p>
    <w:p w14:paraId="784BFD38" w14:textId="77777777" w:rsidR="009C20C7" w:rsidRPr="00FB5BDD" w:rsidRDefault="009C20C7" w:rsidP="005B6ABC">
      <w:pPr>
        <w:rPr>
          <w:rFonts w:ascii="微软雅黑" w:eastAsia="微软雅黑" w:hAnsi="微软雅黑" w:cs="微软雅黑"/>
          <w:szCs w:val="21"/>
          <w:lang w:eastAsia="zh-Hans"/>
        </w:rPr>
      </w:pPr>
    </w:p>
    <w:p w14:paraId="19FF8EC0" w14:textId="55E5BAED" w:rsidR="001543DF" w:rsidRPr="00296957" w:rsidRDefault="00C07653" w:rsidP="00BE1CE7">
      <w:pPr>
        <w:rPr>
          <w:rFonts w:ascii="微软雅黑" w:eastAsia="微软雅黑" w:hAnsi="微软雅黑" w:cs="微软雅黑"/>
          <w:szCs w:val="21"/>
          <w:lang w:eastAsia="zh-Hans"/>
        </w:rPr>
      </w:pPr>
      <w:r w:rsidRPr="00FB5BDD">
        <w:rPr>
          <w:rFonts w:ascii="微软雅黑" w:eastAsia="微软雅黑" w:hAnsi="微软雅黑" w:cs="微软雅黑" w:hint="eastAsia"/>
          <w:szCs w:val="21"/>
          <w:lang w:eastAsia="zh-Hans"/>
        </w:rPr>
        <w:t>依托云端在存储、计算与智能</w:t>
      </w:r>
      <w:r w:rsidR="005B6ABC" w:rsidRPr="00FB5BDD">
        <w:rPr>
          <w:rFonts w:ascii="微软雅黑" w:eastAsia="微软雅黑" w:hAnsi="微软雅黑" w:cs="微软雅黑" w:hint="eastAsia"/>
          <w:szCs w:val="21"/>
          <w:lang w:eastAsia="zh-Hans"/>
        </w:rPr>
        <w:t>上</w:t>
      </w:r>
      <w:r w:rsidR="00C02819">
        <w:rPr>
          <w:rFonts w:ascii="微软雅黑" w:eastAsia="微软雅黑" w:hAnsi="微软雅黑" w:cs="微软雅黑" w:hint="eastAsia"/>
          <w:szCs w:val="21"/>
        </w:rPr>
        <w:t>的</w:t>
      </w:r>
      <w:r w:rsidRPr="00FB5BDD">
        <w:rPr>
          <w:rFonts w:ascii="微软雅黑" w:eastAsia="微软雅黑" w:hAnsi="微软雅黑" w:cs="微软雅黑" w:hint="eastAsia"/>
          <w:szCs w:val="21"/>
          <w:lang w:eastAsia="zh-Hans"/>
        </w:rPr>
        <w:t>优势，安第斯智能云为用户带来了重构存储体验、增强智能服务、探索虚实融合三大体验革新</w:t>
      </w:r>
      <w:r w:rsidR="00B45B9F" w:rsidRPr="00FB5BDD">
        <w:rPr>
          <w:rFonts w:ascii="微软雅黑" w:eastAsia="微软雅黑" w:hAnsi="微软雅黑" w:cs="微软雅黑" w:hint="eastAsia"/>
          <w:szCs w:val="21"/>
          <w:lang w:eastAsia="zh-Hans"/>
        </w:rPr>
        <w:t>：</w:t>
      </w:r>
      <w:r w:rsidR="00BD034E" w:rsidRPr="00E14092">
        <w:rPr>
          <w:rFonts w:ascii="微软雅黑" w:eastAsia="微软雅黑" w:hAnsi="微软雅黑" w:cs="微软雅黑" w:hint="eastAsia"/>
          <w:szCs w:val="21"/>
          <w:lang w:eastAsia="zh-Hans"/>
        </w:rPr>
        <w:t>通过</w:t>
      </w:r>
      <w:r w:rsidR="009F4F96" w:rsidRPr="00E14092">
        <w:rPr>
          <w:rFonts w:ascii="微软雅黑" w:eastAsia="微软雅黑" w:hAnsi="微软雅黑" w:cs="微软雅黑"/>
          <w:szCs w:val="21"/>
          <w:lang w:eastAsia="zh-Hans"/>
        </w:rPr>
        <w:t>由OPPO主导运营，云原生</w:t>
      </w:r>
      <w:r w:rsidR="001651A2">
        <w:rPr>
          <w:rFonts w:ascii="微软雅黑" w:eastAsia="微软雅黑" w:hAnsi="微软雅黑" w:cs="微软雅黑" w:hint="eastAsia"/>
          <w:szCs w:val="21"/>
        </w:rPr>
        <w:t>计算</w:t>
      </w:r>
      <w:r w:rsidR="009F4F96" w:rsidRPr="00E14092">
        <w:rPr>
          <w:rFonts w:ascii="微软雅黑" w:eastAsia="微软雅黑" w:hAnsi="微软雅黑" w:cs="微软雅黑"/>
          <w:szCs w:val="21"/>
          <w:lang w:eastAsia="zh-Hans"/>
        </w:rPr>
        <w:t>基金会</w:t>
      </w:r>
      <w:r w:rsidR="001651A2">
        <w:rPr>
          <w:rFonts w:ascii="微软雅黑" w:eastAsia="微软雅黑" w:hAnsi="微软雅黑" w:cs="微软雅黑" w:hint="eastAsia"/>
          <w:szCs w:val="21"/>
          <w:lang w:eastAsia="zh-Hans"/>
        </w:rPr>
        <w:t>（</w:t>
      </w:r>
      <w:r w:rsidR="001651A2" w:rsidRPr="00E14092">
        <w:rPr>
          <w:rFonts w:ascii="微软雅黑" w:eastAsia="微软雅黑" w:hAnsi="微软雅黑" w:cs="微软雅黑"/>
          <w:szCs w:val="21"/>
          <w:lang w:eastAsia="zh-Hans"/>
        </w:rPr>
        <w:t>CNCF</w:t>
      </w:r>
      <w:r w:rsidR="009F4F96" w:rsidRPr="00E14092">
        <w:rPr>
          <w:rFonts w:ascii="微软雅黑" w:eastAsia="微软雅黑" w:hAnsi="微软雅黑" w:cs="微软雅黑"/>
          <w:szCs w:val="21"/>
          <w:lang w:eastAsia="zh-Hans"/>
        </w:rPr>
        <w:t>）托管的国内首个开源云原生分布式存储项目</w:t>
      </w:r>
      <w:proofErr w:type="spellStart"/>
      <w:r w:rsidR="009F4F96" w:rsidRPr="00E14092">
        <w:rPr>
          <w:rFonts w:ascii="微软雅黑" w:eastAsia="微软雅黑" w:hAnsi="微软雅黑" w:cs="微软雅黑"/>
          <w:szCs w:val="21"/>
          <w:lang w:eastAsia="zh-Hans"/>
        </w:rPr>
        <w:t>CubeFS</w:t>
      </w:r>
      <w:proofErr w:type="spellEnd"/>
      <w:r w:rsidR="00A633D7" w:rsidRPr="00E14092">
        <w:rPr>
          <w:rFonts w:ascii="微软雅黑" w:eastAsia="微软雅黑" w:hAnsi="微软雅黑" w:cs="微软雅黑" w:hint="eastAsia"/>
          <w:szCs w:val="21"/>
          <w:lang w:eastAsia="zh-Hans"/>
        </w:rPr>
        <w:t>，</w:t>
      </w:r>
      <w:r w:rsidR="009F4F96" w:rsidRPr="00E14092">
        <w:rPr>
          <w:rFonts w:ascii="微软雅黑" w:eastAsia="微软雅黑" w:hAnsi="微软雅黑" w:cs="微软雅黑" w:hint="eastAsia"/>
          <w:szCs w:val="21"/>
          <w:lang w:eastAsia="zh-Hans"/>
        </w:rPr>
        <w:t>OPPO计划推出无限云相册</w:t>
      </w:r>
      <w:r w:rsidR="004D1833" w:rsidRPr="00E14092">
        <w:rPr>
          <w:rFonts w:ascii="微软雅黑" w:eastAsia="微软雅黑" w:hAnsi="微软雅黑" w:cs="微软雅黑" w:hint="eastAsia"/>
          <w:szCs w:val="21"/>
          <w:lang w:eastAsia="zh-Hans"/>
        </w:rPr>
        <w:t>及</w:t>
      </w:r>
      <w:r w:rsidR="009F4F96" w:rsidRPr="00E14092">
        <w:rPr>
          <w:rFonts w:ascii="微软雅黑" w:eastAsia="微软雅黑" w:hAnsi="微软雅黑" w:cs="微软雅黑" w:hint="eastAsia"/>
          <w:szCs w:val="21"/>
          <w:lang w:eastAsia="zh-Hans"/>
        </w:rPr>
        <w:t>随心办公空间</w:t>
      </w:r>
      <w:r w:rsidR="006531F0" w:rsidRPr="00E14092">
        <w:rPr>
          <w:rFonts w:ascii="微软雅黑" w:eastAsia="微软雅黑" w:hAnsi="微软雅黑" w:cs="微软雅黑" w:hint="eastAsia"/>
          <w:szCs w:val="21"/>
          <w:lang w:eastAsia="zh-Hans"/>
        </w:rPr>
        <w:t>，</w:t>
      </w:r>
      <w:r w:rsidR="00BD034E" w:rsidRPr="00E14092">
        <w:rPr>
          <w:rFonts w:ascii="微软雅黑" w:eastAsia="微软雅黑" w:hAnsi="微软雅黑" w:cs="微软雅黑" w:hint="eastAsia"/>
          <w:szCs w:val="21"/>
          <w:lang w:eastAsia="zh-Hans"/>
        </w:rPr>
        <w:t>为用户提供无限存储、精准搜索与推荐、便捷高效办公与多端一致性体验</w:t>
      </w:r>
      <w:r w:rsidR="00B45B9F" w:rsidRPr="00E14092">
        <w:rPr>
          <w:rFonts w:ascii="微软雅黑" w:eastAsia="微软雅黑" w:hAnsi="微软雅黑" w:cs="微软雅黑" w:hint="eastAsia"/>
          <w:szCs w:val="21"/>
          <w:lang w:eastAsia="zh-Hans"/>
        </w:rPr>
        <w:t>；</w:t>
      </w:r>
      <w:r w:rsidR="009F4F96" w:rsidRPr="00E14092">
        <w:rPr>
          <w:rFonts w:ascii="微软雅黑" w:eastAsia="微软雅黑" w:hAnsi="微软雅黑" w:cs="微软雅黑" w:hint="eastAsia"/>
          <w:szCs w:val="21"/>
          <w:lang w:eastAsia="zh-Hans"/>
        </w:rPr>
        <w:t>端云机器学习系统</w:t>
      </w:r>
      <w:proofErr w:type="spellStart"/>
      <w:r w:rsidR="009F4F96" w:rsidRPr="00E14092">
        <w:rPr>
          <w:rFonts w:ascii="微软雅黑" w:eastAsia="微软雅黑" w:hAnsi="微软雅黑" w:cs="微软雅黑" w:hint="eastAsia"/>
          <w:szCs w:val="21"/>
          <w:lang w:eastAsia="zh-Hans"/>
        </w:rPr>
        <w:t>StarFire</w:t>
      </w:r>
      <w:proofErr w:type="spellEnd"/>
      <w:r w:rsidR="009B5347">
        <w:rPr>
          <w:rFonts w:ascii="微软雅黑" w:eastAsia="微软雅黑" w:hAnsi="微软雅黑" w:cs="微软雅黑" w:hint="eastAsia"/>
          <w:szCs w:val="21"/>
        </w:rPr>
        <w:t>将</w:t>
      </w:r>
      <w:r w:rsidR="00BD034E" w:rsidRPr="00E14092">
        <w:rPr>
          <w:rFonts w:ascii="微软雅黑" w:eastAsia="微软雅黑" w:hAnsi="微软雅黑" w:cs="微软雅黑" w:hint="eastAsia"/>
          <w:szCs w:val="21"/>
          <w:lang w:eastAsia="zh-Hans"/>
        </w:rPr>
        <w:t>为用户带来更高隐私安全、</w:t>
      </w:r>
      <w:r w:rsidR="00B90397" w:rsidRPr="00E14092">
        <w:rPr>
          <w:rFonts w:ascii="微软雅黑" w:eastAsia="微软雅黑" w:hAnsi="微软雅黑" w:cs="微软雅黑" w:hint="eastAsia"/>
          <w:szCs w:val="21"/>
          <w:lang w:eastAsia="zh-Hans"/>
        </w:rPr>
        <w:t>更低延时的交互体验</w:t>
      </w:r>
      <w:r w:rsidR="00BD034E" w:rsidRPr="00E14092">
        <w:rPr>
          <w:rFonts w:ascii="微软雅黑" w:eastAsia="微软雅黑" w:hAnsi="微软雅黑" w:cs="微软雅黑" w:hint="eastAsia"/>
          <w:szCs w:val="21"/>
          <w:lang w:eastAsia="zh-Hans"/>
        </w:rPr>
        <w:t>，</w:t>
      </w:r>
      <w:r w:rsidR="009F4F96" w:rsidRPr="00E14092">
        <w:rPr>
          <w:rFonts w:ascii="微软雅黑" w:eastAsia="微软雅黑" w:hAnsi="微软雅黑" w:cs="微软雅黑" w:hint="eastAsia"/>
          <w:szCs w:val="21"/>
          <w:lang w:eastAsia="zh-Hans"/>
        </w:rPr>
        <w:t>推动</w:t>
      </w:r>
      <w:r w:rsidR="00BD034E" w:rsidRPr="00E14092">
        <w:rPr>
          <w:rFonts w:ascii="微软雅黑" w:eastAsia="微软雅黑" w:hAnsi="微软雅黑" w:cs="微软雅黑" w:hint="eastAsia"/>
          <w:szCs w:val="21"/>
          <w:lang w:eastAsia="zh-Hans"/>
        </w:rPr>
        <w:t>人工智能助手</w:t>
      </w:r>
      <w:r w:rsidR="009F4F96" w:rsidRPr="00E14092">
        <w:rPr>
          <w:rFonts w:ascii="微软雅黑" w:eastAsia="微软雅黑" w:hAnsi="微软雅黑" w:cs="微软雅黑" w:hint="eastAsia"/>
          <w:szCs w:val="21"/>
          <w:lang w:eastAsia="zh-Hans"/>
        </w:rPr>
        <w:t>小布向生成式AI、具身智能进化</w:t>
      </w:r>
      <w:r w:rsidR="00B45B9F" w:rsidRPr="00E14092">
        <w:rPr>
          <w:rFonts w:ascii="微软雅黑" w:eastAsia="微软雅黑" w:hAnsi="微软雅黑" w:cs="微软雅黑" w:hint="eastAsia"/>
          <w:szCs w:val="21"/>
          <w:lang w:eastAsia="zh-Hans"/>
        </w:rPr>
        <w:t>；</w:t>
      </w:r>
      <w:r w:rsidR="009F4F96" w:rsidRPr="00E14092">
        <w:rPr>
          <w:rFonts w:ascii="微软雅黑" w:eastAsia="微软雅黑" w:hAnsi="微软雅黑" w:cs="微软雅黑"/>
          <w:szCs w:val="21"/>
          <w:lang w:eastAsia="zh-Hans"/>
        </w:rPr>
        <w:t xml:space="preserve"> </w:t>
      </w:r>
      <w:proofErr w:type="spellStart"/>
      <w:r w:rsidR="009F4F96" w:rsidRPr="00E14092">
        <w:rPr>
          <w:rFonts w:ascii="微软雅黑" w:eastAsia="微软雅黑" w:hAnsi="微软雅黑" w:cs="微软雅黑"/>
          <w:szCs w:val="21"/>
          <w:lang w:eastAsia="zh-Hans"/>
        </w:rPr>
        <w:t>Andeverse</w:t>
      </w:r>
      <w:proofErr w:type="spellEnd"/>
      <w:r w:rsidR="009F4F96" w:rsidRPr="00E14092">
        <w:rPr>
          <w:rFonts w:ascii="微软雅黑" w:eastAsia="微软雅黑" w:hAnsi="微软雅黑" w:cs="微软雅黑"/>
          <w:szCs w:val="21"/>
          <w:lang w:eastAsia="zh-Hans"/>
        </w:rPr>
        <w:t>端云实时渲染</w:t>
      </w:r>
      <w:r w:rsidR="00B90397" w:rsidRPr="00E14092">
        <w:rPr>
          <w:rFonts w:ascii="微软雅黑" w:eastAsia="微软雅黑" w:hAnsi="微软雅黑" w:cs="微软雅黑" w:hint="eastAsia"/>
          <w:szCs w:val="21"/>
          <w:lang w:eastAsia="zh-Hans"/>
        </w:rPr>
        <w:t>可以</w:t>
      </w:r>
      <w:r w:rsidR="009B5347">
        <w:rPr>
          <w:rFonts w:ascii="微软雅黑" w:eastAsia="微软雅黑" w:hAnsi="微软雅黑" w:cs="微软雅黑" w:hint="eastAsia"/>
          <w:szCs w:val="21"/>
        </w:rPr>
        <w:t>将</w:t>
      </w:r>
      <w:r w:rsidR="00B90397" w:rsidRPr="00E14092">
        <w:rPr>
          <w:rFonts w:ascii="微软雅黑" w:eastAsia="微软雅黑" w:hAnsi="微软雅黑" w:cs="微软雅黑" w:hint="eastAsia"/>
          <w:szCs w:val="21"/>
          <w:lang w:eastAsia="zh-Hans"/>
        </w:rPr>
        <w:t>存储、算力要求极高的仿真技术放在云端进行，通过实时渲染与串流技术，让用户与开发者</w:t>
      </w:r>
      <w:r w:rsidR="003B238A">
        <w:rPr>
          <w:rFonts w:ascii="微软雅黑" w:eastAsia="微软雅黑" w:hAnsi="微软雅黑" w:cs="微软雅黑" w:hint="eastAsia"/>
          <w:szCs w:val="21"/>
        </w:rPr>
        <w:t>通过</w:t>
      </w:r>
      <w:r w:rsidR="00B90397" w:rsidRPr="00E14092">
        <w:rPr>
          <w:rFonts w:ascii="微软雅黑" w:eastAsia="微软雅黑" w:hAnsi="微软雅黑" w:cs="微软雅黑" w:hint="eastAsia"/>
          <w:szCs w:val="21"/>
          <w:lang w:eastAsia="zh-Hans"/>
        </w:rPr>
        <w:t>普通配置的终端就可以</w:t>
      </w:r>
      <w:r w:rsidR="003B238A">
        <w:rPr>
          <w:rFonts w:ascii="微软雅黑" w:eastAsia="微软雅黑" w:hAnsi="微软雅黑" w:cs="微软雅黑" w:hint="eastAsia"/>
          <w:szCs w:val="21"/>
        </w:rPr>
        <w:t>实时</w:t>
      </w:r>
      <w:r w:rsidR="009F4F96" w:rsidRPr="00E14092">
        <w:rPr>
          <w:rFonts w:ascii="微软雅黑" w:eastAsia="微软雅黑" w:hAnsi="微软雅黑" w:cs="微软雅黑" w:hint="eastAsia"/>
          <w:szCs w:val="21"/>
          <w:lang w:eastAsia="zh-Hans"/>
        </w:rPr>
        <w:t>构建超写实数字人</w:t>
      </w:r>
      <w:r w:rsidR="006531F0" w:rsidRPr="00E14092">
        <w:rPr>
          <w:rFonts w:ascii="微软雅黑" w:eastAsia="微软雅黑" w:hAnsi="微软雅黑" w:cs="微软雅黑" w:hint="eastAsia"/>
          <w:szCs w:val="21"/>
          <w:lang w:eastAsia="zh-Hans"/>
        </w:rPr>
        <w:t>及</w:t>
      </w:r>
      <w:r w:rsidR="009F4F96" w:rsidRPr="00E14092">
        <w:rPr>
          <w:rFonts w:ascii="微软雅黑" w:eastAsia="微软雅黑" w:hAnsi="微软雅黑" w:cs="微软雅黑" w:hint="eastAsia"/>
          <w:szCs w:val="21"/>
          <w:lang w:eastAsia="zh-Hans"/>
        </w:rPr>
        <w:t>3D虚拟空间</w:t>
      </w:r>
      <w:r w:rsidR="006531F0" w:rsidRPr="00E14092">
        <w:rPr>
          <w:rFonts w:ascii="微软雅黑" w:eastAsia="微软雅黑" w:hAnsi="微软雅黑" w:cs="微软雅黑" w:hint="eastAsia"/>
          <w:szCs w:val="21"/>
          <w:lang w:eastAsia="zh-Hans"/>
        </w:rPr>
        <w:t>，</w:t>
      </w:r>
      <w:r w:rsidR="00B90397" w:rsidRPr="00E14092">
        <w:rPr>
          <w:rFonts w:ascii="微软雅黑" w:eastAsia="微软雅黑" w:hAnsi="微软雅黑" w:cs="微软雅黑" w:hint="eastAsia"/>
          <w:szCs w:val="21"/>
          <w:lang w:eastAsia="zh-Hans"/>
        </w:rPr>
        <w:t>享受</w:t>
      </w:r>
      <w:r w:rsidR="006531F0" w:rsidRPr="00E14092">
        <w:rPr>
          <w:rFonts w:ascii="微软雅黑" w:eastAsia="微软雅黑" w:hAnsi="微软雅黑" w:cs="微软雅黑" w:hint="eastAsia"/>
          <w:szCs w:val="21"/>
          <w:lang w:eastAsia="zh-Hans"/>
        </w:rPr>
        <w:t>沉浸式体验</w:t>
      </w:r>
      <w:r w:rsidR="00B45B9F" w:rsidRPr="00E14092">
        <w:rPr>
          <w:rFonts w:ascii="微软雅黑" w:eastAsia="微软雅黑" w:hAnsi="微软雅黑" w:cs="微软雅黑" w:hint="eastAsia"/>
          <w:szCs w:val="21"/>
          <w:lang w:eastAsia="zh-Hans"/>
        </w:rPr>
        <w:t>。</w:t>
      </w:r>
    </w:p>
    <w:p w14:paraId="6B248C54" w14:textId="77777777" w:rsidR="008C787A" w:rsidRPr="00E14092" w:rsidRDefault="008C787A" w:rsidP="008C787A">
      <w:pPr>
        <w:widowControl/>
        <w:jc w:val="left"/>
        <w:rPr>
          <w:rFonts w:ascii="微软雅黑" w:eastAsia="微软雅黑" w:hAnsi="微软雅黑" w:cs="微软雅黑"/>
          <w:szCs w:val="21"/>
          <w:lang w:eastAsia="zh-Hans"/>
        </w:rPr>
      </w:pPr>
    </w:p>
    <w:p w14:paraId="4062C266" w14:textId="7AB7A210" w:rsidR="00543131" w:rsidRDefault="001543DF">
      <w:pPr>
        <w:rPr>
          <w:rFonts w:ascii="微软雅黑" w:eastAsia="微软雅黑" w:hAnsi="微软雅黑" w:cs="微软雅黑"/>
          <w:b/>
          <w:szCs w:val="21"/>
          <w:lang w:eastAsia="zh-TW"/>
        </w:rPr>
      </w:pPr>
      <w:r w:rsidRPr="00FB5BDD">
        <w:rPr>
          <w:rFonts w:ascii="微软雅黑" w:eastAsia="微软雅黑" w:hAnsi="微软雅黑" w:cs="微软雅黑" w:hint="eastAsia"/>
          <w:b/>
          <w:szCs w:val="21"/>
        </w:rPr>
        <w:t>坚持科技致善</w:t>
      </w:r>
      <w:r w:rsidR="003B238A">
        <w:rPr>
          <w:rFonts w:ascii="微软雅黑" w:eastAsia="微软雅黑" w:hAnsi="微软雅黑" w:cs="微软雅黑" w:hint="eastAsia"/>
          <w:b/>
          <w:szCs w:val="21"/>
        </w:rPr>
        <w:t>，</w:t>
      </w:r>
      <w:r w:rsidR="009C4627">
        <w:rPr>
          <w:rFonts w:ascii="微软雅黑" w:eastAsia="微软雅黑" w:hAnsi="微软雅黑" w:cs="微软雅黑" w:hint="eastAsia"/>
          <w:b/>
          <w:szCs w:val="21"/>
        </w:rPr>
        <w:t>健康业务品牌</w:t>
      </w:r>
      <w:proofErr w:type="spellStart"/>
      <w:r w:rsidR="009C4627" w:rsidRPr="00FB5BDD">
        <w:rPr>
          <w:rFonts w:ascii="微软雅黑" w:eastAsia="微软雅黑" w:hAnsi="微软雅黑" w:cs="微软雅黑" w:hint="eastAsia"/>
          <w:b/>
          <w:szCs w:val="21"/>
          <w:lang w:eastAsia="zh-TW"/>
        </w:rPr>
        <w:t>OHealth</w:t>
      </w:r>
      <w:proofErr w:type="spellEnd"/>
      <w:r w:rsidR="009C4627">
        <w:rPr>
          <w:rFonts w:ascii="微软雅黑" w:eastAsia="微软雅黑" w:hAnsi="微软雅黑" w:cs="微软雅黑" w:hint="eastAsia"/>
          <w:b/>
          <w:szCs w:val="21"/>
        </w:rPr>
        <w:t>发布</w:t>
      </w:r>
      <w:r w:rsidRPr="00FB5BDD">
        <w:rPr>
          <w:rFonts w:ascii="微软雅黑" w:eastAsia="微软雅黑" w:hAnsi="微软雅黑" w:cs="微软雅黑" w:hint="eastAsia"/>
          <w:b/>
          <w:szCs w:val="21"/>
          <w:lang w:eastAsia="zh-TW"/>
        </w:rPr>
        <w:t>家庭智能健康监测仪</w:t>
      </w:r>
      <w:r w:rsidRPr="00FB5BDD">
        <w:rPr>
          <w:rFonts w:ascii="微软雅黑" w:eastAsia="微软雅黑" w:hAnsi="微软雅黑" w:cs="微软雅黑" w:hint="eastAsia"/>
          <w:b/>
          <w:szCs w:val="21"/>
        </w:rPr>
        <w:t>概念产品</w:t>
      </w:r>
      <w:r w:rsidRPr="00FB5BDD">
        <w:rPr>
          <w:rFonts w:ascii="微软雅黑" w:eastAsia="微软雅黑" w:hAnsi="微软雅黑" w:cs="微软雅黑" w:hint="eastAsia"/>
          <w:b/>
          <w:szCs w:val="21"/>
          <w:lang w:eastAsia="zh-TW"/>
        </w:rPr>
        <w:t xml:space="preserve"> H1</w:t>
      </w:r>
    </w:p>
    <w:p w14:paraId="4CD82713" w14:textId="77777777" w:rsidR="00E9210A" w:rsidRPr="003B238A" w:rsidRDefault="00E9210A">
      <w:pPr>
        <w:rPr>
          <w:rFonts w:ascii="微软雅黑" w:eastAsia="微软雅黑" w:hAnsi="微软雅黑" w:cs="微软雅黑"/>
          <w:b/>
          <w:szCs w:val="21"/>
          <w:lang w:eastAsia="zh-TW"/>
        </w:rPr>
      </w:pPr>
    </w:p>
    <w:p w14:paraId="23AC5507" w14:textId="76833149" w:rsidR="00AA0F31" w:rsidRPr="00FB5BDD" w:rsidRDefault="00AA0F31" w:rsidP="00AA0F31">
      <w:pPr>
        <w:rPr>
          <w:rFonts w:ascii="微软雅黑" w:eastAsia="微软雅黑" w:hAnsi="微软雅黑" w:cs="微软雅黑"/>
          <w:b/>
          <w:szCs w:val="21"/>
          <w:lang w:eastAsia="zh-TW"/>
        </w:rPr>
      </w:pPr>
      <w:r w:rsidRPr="00296957">
        <w:rPr>
          <w:rFonts w:ascii="微软雅黑" w:eastAsia="微软雅黑" w:hAnsi="微软雅黑" w:cs="微软雅黑" w:hint="eastAsia"/>
          <w:bCs/>
          <w:szCs w:val="21"/>
        </w:rPr>
        <w:t>OPPO将健康作为“可以做一辈子的事业”，希望通过科技帮助用户建立健康生活方式</w:t>
      </w:r>
      <w:r>
        <w:rPr>
          <w:rFonts w:ascii="微软雅黑" w:eastAsia="微软雅黑" w:hAnsi="微软雅黑" w:cs="微软雅黑" w:hint="eastAsia"/>
          <w:bCs/>
          <w:szCs w:val="21"/>
        </w:rPr>
        <w:t>，推动</w:t>
      </w:r>
      <w:r w:rsidRPr="00296957">
        <w:rPr>
          <w:rFonts w:ascii="微软雅黑" w:eastAsia="微软雅黑" w:hAnsi="微软雅黑" w:cs="微软雅黑" w:hint="eastAsia"/>
          <w:bCs/>
          <w:szCs w:val="21"/>
        </w:rPr>
        <w:t>“预防型医疗”</w:t>
      </w:r>
      <w:r>
        <w:rPr>
          <w:rFonts w:ascii="微软雅黑" w:eastAsia="微软雅黑" w:hAnsi="微软雅黑" w:cs="微软雅黑" w:hint="eastAsia"/>
          <w:bCs/>
          <w:szCs w:val="21"/>
        </w:rPr>
        <w:t>发展</w:t>
      </w:r>
      <w:r w:rsidR="009C4627">
        <w:rPr>
          <w:rFonts w:ascii="微软雅黑" w:eastAsia="微软雅黑" w:hAnsi="微软雅黑" w:cs="微软雅黑" w:hint="eastAsia"/>
          <w:bCs/>
          <w:szCs w:val="21"/>
        </w:rPr>
        <w:t>。</w:t>
      </w:r>
      <w:r w:rsidR="009C4627" w:rsidRPr="009C4627">
        <w:rPr>
          <w:rFonts w:ascii="微软雅黑" w:eastAsia="微软雅黑" w:hAnsi="微软雅黑" w:cs="微软雅黑" w:hint="eastAsia"/>
          <w:bCs/>
          <w:szCs w:val="21"/>
        </w:rPr>
        <w:t>健康业务品牌</w:t>
      </w:r>
      <w:proofErr w:type="spellStart"/>
      <w:r w:rsidR="009C4627" w:rsidRPr="009C4627">
        <w:rPr>
          <w:rFonts w:ascii="微软雅黑" w:eastAsia="微软雅黑" w:hAnsi="微软雅黑" w:cs="微软雅黑" w:hint="eastAsia"/>
          <w:bCs/>
          <w:szCs w:val="21"/>
        </w:rPr>
        <w:t>OHealth</w:t>
      </w:r>
      <w:proofErr w:type="spellEnd"/>
      <w:r w:rsidRPr="00BE1CE7">
        <w:rPr>
          <w:rFonts w:ascii="微软雅黑" w:eastAsia="微软雅黑" w:hAnsi="微软雅黑" w:cs="微软雅黑"/>
          <w:bCs/>
          <w:szCs w:val="21"/>
        </w:rPr>
        <w:t>首款</w:t>
      </w:r>
      <w:r w:rsidR="001B035F" w:rsidRPr="001B035F">
        <w:rPr>
          <w:rFonts w:ascii="微软雅黑" w:eastAsia="微软雅黑" w:hAnsi="微软雅黑" w:cs="微软雅黑" w:hint="eastAsia"/>
          <w:bCs/>
          <w:szCs w:val="21"/>
        </w:rPr>
        <w:t>家庭智能健康监测仪概念产品</w:t>
      </w:r>
      <w:r w:rsidRPr="00FB5BDD">
        <w:rPr>
          <w:rFonts w:ascii="微软雅黑" w:eastAsia="微软雅黑" w:hAnsi="微软雅黑" w:hint="eastAsia"/>
          <w:color w:val="000000"/>
          <w:szCs w:val="21"/>
        </w:rPr>
        <w:t>H1</w:t>
      </w:r>
      <w:r>
        <w:rPr>
          <w:rFonts w:ascii="微软雅黑" w:eastAsia="微软雅黑" w:hAnsi="微软雅黑"/>
          <w:color w:val="000000"/>
          <w:szCs w:val="21"/>
        </w:rPr>
        <w:t xml:space="preserve"> </w:t>
      </w:r>
      <w:r>
        <w:rPr>
          <w:rFonts w:ascii="微软雅黑" w:eastAsia="微软雅黑" w:hAnsi="微软雅黑" w:hint="eastAsia"/>
          <w:color w:val="000000"/>
          <w:szCs w:val="21"/>
        </w:rPr>
        <w:t>在本次大会上正式亮相。</w:t>
      </w:r>
    </w:p>
    <w:p w14:paraId="3DC8E4A7" w14:textId="02D35AA0" w:rsidR="009C20C7" w:rsidRPr="00FB5BDD" w:rsidRDefault="009C20C7">
      <w:pPr>
        <w:rPr>
          <w:rFonts w:ascii="微软雅黑" w:eastAsia="微软雅黑" w:hAnsi="微软雅黑" w:cs="微软雅黑"/>
          <w:b/>
          <w:szCs w:val="21"/>
          <w:lang w:eastAsia="zh-TW"/>
        </w:rPr>
      </w:pPr>
    </w:p>
    <w:p w14:paraId="219F447E" w14:textId="59BE92AA" w:rsidR="002B2A04" w:rsidRPr="00FB5BDD" w:rsidRDefault="001543DF" w:rsidP="002B2A04">
      <w:pPr>
        <w:pStyle w:val="af3"/>
        <w:jc w:val="both"/>
        <w:rPr>
          <w:rFonts w:ascii="微软雅黑" w:eastAsia="微软雅黑" w:hAnsi="微软雅黑" w:cs="微软雅黑"/>
          <w:bCs/>
          <w:kern w:val="2"/>
          <w:sz w:val="21"/>
          <w:szCs w:val="21"/>
        </w:rPr>
      </w:pPr>
      <w:r w:rsidRPr="00BE1CE7">
        <w:rPr>
          <w:rFonts w:ascii="微软雅黑" w:eastAsia="微软雅黑" w:hAnsi="微软雅黑" w:cs="微软雅黑" w:hint="eastAsia"/>
          <w:bCs/>
          <w:kern w:val="2"/>
          <w:sz w:val="21"/>
          <w:szCs w:val="21"/>
        </w:rPr>
        <w:t>OPPO健康实验室负责人曾子</w:t>
      </w:r>
      <w:r w:rsidRPr="00FB5BDD">
        <w:rPr>
          <w:rFonts w:ascii="微软雅黑" w:eastAsia="微软雅黑" w:hAnsi="微软雅黑" w:cs="微软雅黑" w:hint="eastAsia"/>
          <w:bCs/>
          <w:kern w:val="2"/>
          <w:sz w:val="21"/>
          <w:szCs w:val="21"/>
        </w:rPr>
        <w:t>敬表示，</w:t>
      </w:r>
      <w:r w:rsidR="002B2A04" w:rsidRPr="00FB5BDD">
        <w:rPr>
          <w:rFonts w:ascii="微软雅黑" w:eastAsia="微软雅黑" w:hAnsi="微软雅黑" w:cs="微软雅黑"/>
          <w:bCs/>
          <w:kern w:val="2"/>
          <w:sz w:val="21"/>
          <w:szCs w:val="21"/>
        </w:rPr>
        <w:t>作为一家科技企业，OPPO相信科技一定能为医疗健康带来新的变化。</w:t>
      </w:r>
      <w:r w:rsidR="00296957">
        <w:rPr>
          <w:rFonts w:ascii="微软雅黑" w:eastAsia="微软雅黑" w:hAnsi="微软雅黑" w:cs="微软雅黑" w:hint="eastAsia"/>
          <w:bCs/>
          <w:kern w:val="2"/>
          <w:sz w:val="21"/>
          <w:szCs w:val="21"/>
        </w:rPr>
        <w:t>OPPO</w:t>
      </w:r>
      <w:r w:rsidR="002B2A04" w:rsidRPr="00FB5BDD">
        <w:rPr>
          <w:rFonts w:ascii="微软雅黑" w:eastAsia="微软雅黑" w:hAnsi="微软雅黑" w:cs="微软雅黑"/>
          <w:bCs/>
          <w:kern w:val="2"/>
          <w:sz w:val="21"/>
          <w:szCs w:val="21"/>
        </w:rPr>
        <w:t>会通过领先的产品，让科技的力量，成为每个人追求健康生活的底气和信心，让每个人都能感受到科技致善的温度</w:t>
      </w:r>
      <w:r w:rsidR="002B2A04" w:rsidRPr="00FB5BDD">
        <w:rPr>
          <w:rFonts w:ascii="微软雅黑" w:eastAsia="微软雅黑" w:hAnsi="微软雅黑" w:cs="微软雅黑" w:hint="eastAsia"/>
          <w:bCs/>
          <w:kern w:val="2"/>
          <w:sz w:val="21"/>
          <w:szCs w:val="21"/>
        </w:rPr>
        <w:t>。</w:t>
      </w:r>
    </w:p>
    <w:p w14:paraId="57853FDC" w14:textId="581DC147" w:rsidR="00543131" w:rsidRPr="00FB5BDD" w:rsidRDefault="00543131">
      <w:pPr>
        <w:rPr>
          <w:rFonts w:ascii="微软雅黑" w:eastAsia="微软雅黑" w:hAnsi="微软雅黑" w:cs="微软雅黑"/>
          <w:bCs/>
          <w:szCs w:val="21"/>
        </w:rPr>
      </w:pPr>
    </w:p>
    <w:p w14:paraId="2DEFC8FE" w14:textId="38DA062F" w:rsidR="00543131" w:rsidRPr="00FB5BDD" w:rsidRDefault="00472E72">
      <w:pPr>
        <w:jc w:val="center"/>
        <w:rPr>
          <w:rFonts w:ascii="微软雅黑" w:eastAsia="微软雅黑" w:hAnsi="微软雅黑" w:cs="微软雅黑"/>
          <w:bCs/>
          <w:szCs w:val="21"/>
        </w:rPr>
      </w:pPr>
      <w:r>
        <w:rPr>
          <w:rFonts w:ascii="微软雅黑" w:eastAsia="微软雅黑" w:hAnsi="微软雅黑" w:cs="微软雅黑"/>
          <w:bCs/>
          <w:noProof/>
          <w:szCs w:val="21"/>
        </w:rPr>
        <w:lastRenderedPageBreak/>
        <w:drawing>
          <wp:inline distT="0" distB="0" distL="0" distR="0" wp14:anchorId="1F2BFC70" wp14:editId="4CB262E9">
            <wp:extent cx="5274310" cy="3515995"/>
            <wp:effectExtent l="0" t="0" r="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E8B98" w14:textId="2936FE44" w:rsidR="00543131" w:rsidRPr="00FB5BDD" w:rsidRDefault="002275E9">
      <w:pPr>
        <w:jc w:val="center"/>
        <w:rPr>
          <w:rFonts w:ascii="微软雅黑" w:eastAsia="微软雅黑" w:hAnsi="微软雅黑" w:cs="微软雅黑"/>
          <w:bCs/>
          <w:i/>
          <w:iCs/>
          <w:szCs w:val="21"/>
        </w:rPr>
      </w:pPr>
      <w:r w:rsidRPr="00FB5BDD">
        <w:rPr>
          <w:rFonts w:ascii="微软雅黑" w:eastAsia="微软雅黑" w:hAnsi="微软雅黑" w:cs="微软雅黑" w:hint="eastAsia"/>
          <w:bCs/>
          <w:i/>
          <w:iCs/>
          <w:szCs w:val="21"/>
        </w:rPr>
        <w:t>OPPO健康实验室负责人曾子敬发布</w:t>
      </w:r>
      <w:proofErr w:type="spellStart"/>
      <w:r w:rsidRPr="00FB5BDD">
        <w:rPr>
          <w:rFonts w:ascii="微软雅黑" w:eastAsia="微软雅黑" w:hAnsi="微软雅黑" w:cs="微软雅黑"/>
          <w:bCs/>
          <w:i/>
          <w:iCs/>
          <w:szCs w:val="21"/>
        </w:rPr>
        <w:t>OHealth</w:t>
      </w:r>
      <w:proofErr w:type="spellEnd"/>
      <w:r w:rsidRPr="00FB5BDD">
        <w:rPr>
          <w:rFonts w:ascii="微软雅黑" w:eastAsia="微软雅黑" w:hAnsi="微软雅黑" w:cs="微软雅黑"/>
          <w:bCs/>
          <w:i/>
          <w:iCs/>
          <w:szCs w:val="21"/>
        </w:rPr>
        <w:t xml:space="preserve"> </w:t>
      </w:r>
      <w:r w:rsidRPr="00FB5BDD">
        <w:rPr>
          <w:rFonts w:ascii="微软雅黑" w:eastAsia="微软雅黑" w:hAnsi="微软雅黑" w:cs="微软雅黑" w:hint="eastAsia"/>
          <w:bCs/>
          <w:i/>
          <w:iCs/>
          <w:szCs w:val="21"/>
        </w:rPr>
        <w:t>H</w:t>
      </w:r>
      <w:r w:rsidRPr="00FB5BDD">
        <w:rPr>
          <w:rFonts w:ascii="微软雅黑" w:eastAsia="微软雅黑" w:hAnsi="微软雅黑" w:cs="微软雅黑"/>
          <w:bCs/>
          <w:i/>
          <w:iCs/>
          <w:szCs w:val="21"/>
        </w:rPr>
        <w:t>1</w:t>
      </w:r>
    </w:p>
    <w:p w14:paraId="5A3E1F75" w14:textId="77777777" w:rsidR="00543131" w:rsidRPr="00FB5BDD" w:rsidRDefault="00543131">
      <w:pPr>
        <w:rPr>
          <w:rFonts w:ascii="微软雅黑" w:eastAsia="微软雅黑" w:hAnsi="微软雅黑" w:cs="微软雅黑"/>
          <w:bCs/>
          <w:szCs w:val="21"/>
        </w:rPr>
      </w:pPr>
    </w:p>
    <w:p w14:paraId="4E9964E0" w14:textId="144CB62C" w:rsidR="00BE1CE7" w:rsidRDefault="002275E9">
      <w:pPr>
        <w:pStyle w:val="af3"/>
        <w:jc w:val="both"/>
        <w:rPr>
          <w:rFonts w:ascii="微软雅黑" w:eastAsia="微软雅黑" w:hAnsi="微软雅黑" w:cs="微软雅黑"/>
          <w:bCs/>
          <w:sz w:val="21"/>
          <w:szCs w:val="21"/>
        </w:rPr>
      </w:pPr>
      <w:proofErr w:type="spellStart"/>
      <w:r w:rsidRPr="00FB5BDD">
        <w:rPr>
          <w:rFonts w:ascii="微软雅黑" w:eastAsia="微软雅黑" w:hAnsi="微软雅黑" w:cs="微软雅黑" w:hint="eastAsia"/>
          <w:bCs/>
          <w:sz w:val="21"/>
          <w:szCs w:val="21"/>
        </w:rPr>
        <w:t>OHealth</w:t>
      </w:r>
      <w:proofErr w:type="spellEnd"/>
      <w:r w:rsidRPr="00FB5BDD">
        <w:rPr>
          <w:rFonts w:ascii="微软雅黑" w:eastAsia="微软雅黑" w:hAnsi="微软雅黑" w:cs="微软雅黑"/>
          <w:bCs/>
          <w:sz w:val="21"/>
          <w:szCs w:val="21"/>
        </w:rPr>
        <w:t xml:space="preserve"> </w:t>
      </w:r>
      <w:r w:rsidRPr="00FB5BDD">
        <w:rPr>
          <w:rFonts w:ascii="微软雅黑" w:eastAsia="微软雅黑" w:hAnsi="微软雅黑" w:cs="微软雅黑" w:hint="eastAsia"/>
          <w:bCs/>
          <w:sz w:val="21"/>
          <w:szCs w:val="21"/>
        </w:rPr>
        <w:t>H1基于OPPO自研技术，</w:t>
      </w:r>
      <w:r w:rsidR="009608FC" w:rsidRPr="009608FC">
        <w:rPr>
          <w:rFonts w:ascii="微软雅黑" w:eastAsia="微软雅黑" w:hAnsi="微软雅黑" w:cs="微软雅黑" w:hint="eastAsia"/>
          <w:bCs/>
          <w:sz w:val="21"/>
          <w:szCs w:val="21"/>
        </w:rPr>
        <w:t>实现体温、心电、心率、血氧、心肺音听诊、睡眠六大生命健康体征数据监测</w:t>
      </w:r>
      <w:r w:rsidR="003B238A">
        <w:rPr>
          <w:rFonts w:ascii="微软雅黑" w:eastAsia="微软雅黑" w:hAnsi="微软雅黑" w:cs="微软雅黑" w:hint="eastAsia"/>
          <w:bCs/>
          <w:sz w:val="21"/>
          <w:szCs w:val="21"/>
        </w:rPr>
        <w:t>，并可达到医疗级精度</w:t>
      </w:r>
      <w:r w:rsidRPr="00FB5BDD">
        <w:rPr>
          <w:rFonts w:ascii="微软雅黑" w:eastAsia="微软雅黑" w:hAnsi="微软雅黑" w:cs="微软雅黑" w:hint="eastAsia"/>
          <w:bCs/>
          <w:sz w:val="21"/>
          <w:szCs w:val="21"/>
        </w:rPr>
        <w:t>。同时，在安第斯智能云的赋能下，</w:t>
      </w:r>
      <w:r w:rsidR="009608FC">
        <w:rPr>
          <w:rFonts w:ascii="微软雅黑" w:eastAsia="微软雅黑" w:hAnsi="微软雅黑" w:cs="微软雅黑" w:hint="eastAsia"/>
          <w:bCs/>
          <w:sz w:val="21"/>
          <w:szCs w:val="21"/>
        </w:rPr>
        <w:t>通过</w:t>
      </w:r>
      <w:proofErr w:type="spellStart"/>
      <w:r w:rsidRPr="00FB5BDD">
        <w:rPr>
          <w:rFonts w:ascii="微软雅黑" w:eastAsia="微软雅黑" w:hAnsi="微软雅黑" w:cs="微软雅黑" w:hint="eastAsia"/>
          <w:bCs/>
          <w:sz w:val="21"/>
          <w:szCs w:val="21"/>
        </w:rPr>
        <w:t>OHealth</w:t>
      </w:r>
      <w:proofErr w:type="spellEnd"/>
      <w:r w:rsidRPr="00FB5BDD">
        <w:rPr>
          <w:rFonts w:ascii="微软雅黑" w:eastAsia="微软雅黑" w:hAnsi="微软雅黑" w:cs="微软雅黑"/>
          <w:bCs/>
          <w:sz w:val="21"/>
          <w:szCs w:val="21"/>
        </w:rPr>
        <w:t xml:space="preserve"> </w:t>
      </w:r>
      <w:r w:rsidRPr="00FB5BDD">
        <w:rPr>
          <w:rFonts w:ascii="微软雅黑" w:eastAsia="微软雅黑" w:hAnsi="微软雅黑" w:cs="微软雅黑" w:hint="eastAsia"/>
          <w:bCs/>
          <w:sz w:val="21"/>
          <w:szCs w:val="21"/>
        </w:rPr>
        <w:t>APP</w:t>
      </w:r>
      <w:r w:rsidR="009608FC">
        <w:rPr>
          <w:rFonts w:ascii="微软雅黑" w:eastAsia="微软雅黑" w:hAnsi="微软雅黑" w:cs="微软雅黑" w:hint="eastAsia"/>
          <w:bCs/>
          <w:sz w:val="21"/>
          <w:szCs w:val="21"/>
        </w:rPr>
        <w:t>能够</w:t>
      </w:r>
      <w:r w:rsidRPr="00FB5BDD">
        <w:rPr>
          <w:rFonts w:ascii="微软雅黑" w:eastAsia="微软雅黑" w:hAnsi="微软雅黑" w:cs="微软雅黑" w:hint="eastAsia"/>
          <w:bCs/>
          <w:sz w:val="21"/>
          <w:szCs w:val="21"/>
        </w:rPr>
        <w:t>实现家庭健康数据综合管理</w:t>
      </w:r>
      <w:r w:rsidR="003B238A">
        <w:rPr>
          <w:rFonts w:ascii="微软雅黑" w:eastAsia="微软雅黑" w:hAnsi="微软雅黑" w:cs="微软雅黑" w:hint="eastAsia"/>
          <w:bCs/>
          <w:sz w:val="21"/>
          <w:szCs w:val="21"/>
        </w:rPr>
        <w:t>、远程听诊与视频问诊等</w:t>
      </w:r>
      <w:r w:rsidR="003B238A" w:rsidRPr="00FB5BDD">
        <w:rPr>
          <w:rFonts w:ascii="微软雅黑" w:eastAsia="微软雅黑" w:hAnsi="微软雅黑" w:cs="微软雅黑" w:hint="eastAsia"/>
          <w:bCs/>
          <w:sz w:val="21"/>
          <w:szCs w:val="21"/>
        </w:rPr>
        <w:t>远程医疗</w:t>
      </w:r>
      <w:r w:rsidRPr="00FB5BDD">
        <w:rPr>
          <w:rFonts w:ascii="微软雅黑" w:eastAsia="微软雅黑" w:hAnsi="微软雅黑" w:cs="微软雅黑" w:hint="eastAsia"/>
          <w:bCs/>
          <w:sz w:val="21"/>
          <w:szCs w:val="21"/>
        </w:rPr>
        <w:t>，为个人和家庭带来更专业、便捷的健康管理方案和医疗健康服务。</w:t>
      </w:r>
    </w:p>
    <w:p w14:paraId="084BC8FF" w14:textId="5E8DCF44" w:rsidR="00543131" w:rsidRPr="003B238A" w:rsidRDefault="00543131">
      <w:pPr>
        <w:pStyle w:val="af3"/>
        <w:jc w:val="both"/>
        <w:rPr>
          <w:rFonts w:ascii="微软雅黑" w:eastAsia="微软雅黑" w:hAnsi="微软雅黑" w:cs="微软雅黑"/>
          <w:bCs/>
          <w:sz w:val="21"/>
          <w:szCs w:val="21"/>
        </w:rPr>
      </w:pPr>
    </w:p>
    <w:p w14:paraId="0DFA95B2" w14:textId="79695101" w:rsidR="001543DF" w:rsidRPr="00FB5BDD" w:rsidRDefault="001543DF" w:rsidP="001543DF">
      <w:pPr>
        <w:rPr>
          <w:rFonts w:ascii="微软雅黑" w:eastAsia="微软雅黑" w:hAnsi="微软雅黑" w:cs="微软雅黑"/>
          <w:bCs/>
          <w:kern w:val="0"/>
          <w:szCs w:val="21"/>
        </w:rPr>
      </w:pPr>
      <w:r w:rsidRPr="00FB5BDD">
        <w:rPr>
          <w:rFonts w:ascii="微软雅黑" w:eastAsia="微软雅黑" w:hAnsi="微软雅黑" w:cs="微软雅黑" w:hint="eastAsia"/>
          <w:bCs/>
          <w:kern w:val="0"/>
          <w:szCs w:val="21"/>
        </w:rPr>
        <w:t>此外，OPPO还在大会</w:t>
      </w:r>
      <w:r w:rsidR="001571C9">
        <w:rPr>
          <w:rFonts w:ascii="微软雅黑" w:eastAsia="微软雅黑" w:hAnsi="微软雅黑" w:cs="微软雅黑" w:hint="eastAsia"/>
          <w:bCs/>
          <w:kern w:val="0"/>
          <w:szCs w:val="21"/>
        </w:rPr>
        <w:t>期间</w:t>
      </w:r>
      <w:r w:rsidR="006620D0">
        <w:rPr>
          <w:rFonts w:ascii="微软雅黑" w:eastAsia="微软雅黑" w:hAnsi="微软雅黑" w:cs="微软雅黑" w:hint="eastAsia"/>
          <w:bCs/>
          <w:kern w:val="0"/>
          <w:szCs w:val="21"/>
        </w:rPr>
        <w:t>展示</w:t>
      </w:r>
      <w:r w:rsidRPr="00FB5BDD">
        <w:rPr>
          <w:rFonts w:ascii="微软雅黑" w:eastAsia="微软雅黑" w:hAnsi="微软雅黑" w:cs="微软雅黑" w:hint="eastAsia"/>
          <w:bCs/>
          <w:kern w:val="0"/>
          <w:szCs w:val="21"/>
        </w:rPr>
        <w:t>了</w:t>
      </w:r>
      <w:r w:rsidR="006620D0">
        <w:rPr>
          <w:rFonts w:ascii="微软雅黑" w:eastAsia="微软雅黑" w:hAnsi="微软雅黑" w:cs="微软雅黑" w:hint="eastAsia"/>
          <w:bCs/>
          <w:kern w:val="0"/>
          <w:szCs w:val="21"/>
        </w:rPr>
        <w:t>探索XR领域的最新成果新一代智能眼镜</w:t>
      </w:r>
      <w:r w:rsidR="00A633D7" w:rsidRPr="00A633D7">
        <w:rPr>
          <w:rFonts w:ascii="微软雅黑" w:eastAsia="微软雅黑" w:hAnsi="微软雅黑" w:cs="微软雅黑"/>
          <w:bCs/>
          <w:kern w:val="0"/>
          <w:szCs w:val="21"/>
        </w:rPr>
        <w:t>OPPO Air Glass 2</w:t>
      </w:r>
      <w:r w:rsidR="003B238A">
        <w:rPr>
          <w:rFonts w:ascii="微软雅黑" w:eastAsia="微软雅黑" w:hAnsi="微软雅黑" w:cs="微软雅黑" w:hint="eastAsia"/>
          <w:bCs/>
          <w:kern w:val="0"/>
          <w:szCs w:val="21"/>
        </w:rPr>
        <w:t>，</w:t>
      </w:r>
      <w:r w:rsidR="006620D0">
        <w:rPr>
          <w:rFonts w:ascii="微软雅黑" w:eastAsia="微软雅黑" w:hAnsi="微软雅黑" w:cs="微软雅黑" w:hint="eastAsia"/>
          <w:bCs/>
          <w:kern w:val="0"/>
          <w:szCs w:val="21"/>
        </w:rPr>
        <w:t>智能手机新形态的</w:t>
      </w:r>
      <w:r w:rsidR="009C20C7">
        <w:rPr>
          <w:rFonts w:ascii="微软雅黑" w:eastAsia="微软雅黑" w:hAnsi="微软雅黑" w:cs="微软雅黑" w:hint="eastAsia"/>
          <w:bCs/>
          <w:kern w:val="0"/>
          <w:szCs w:val="21"/>
        </w:rPr>
        <w:t>探索</w:t>
      </w:r>
      <w:r w:rsidR="006620D0">
        <w:rPr>
          <w:rFonts w:ascii="微软雅黑" w:eastAsia="微软雅黑" w:hAnsi="微软雅黑" w:cs="微软雅黑" w:hint="eastAsia"/>
          <w:bCs/>
          <w:kern w:val="0"/>
          <w:szCs w:val="21"/>
        </w:rPr>
        <w:t>成果一体玻璃概念</w:t>
      </w:r>
      <w:r w:rsidR="001A7795">
        <w:rPr>
          <w:rFonts w:ascii="微软雅黑" w:eastAsia="微软雅黑" w:hAnsi="微软雅黑" w:cs="微软雅黑" w:hint="eastAsia"/>
          <w:bCs/>
          <w:kern w:val="0"/>
          <w:szCs w:val="21"/>
        </w:rPr>
        <w:t>系列</w:t>
      </w:r>
      <w:r w:rsidR="006620D0">
        <w:rPr>
          <w:rFonts w:ascii="微软雅黑" w:eastAsia="微软雅黑" w:hAnsi="微软雅黑" w:cs="微软雅黑" w:hint="eastAsia"/>
          <w:bCs/>
          <w:kern w:val="0"/>
          <w:szCs w:val="21"/>
        </w:rPr>
        <w:t>手机</w:t>
      </w:r>
      <w:r w:rsidR="003B238A">
        <w:rPr>
          <w:rFonts w:ascii="微软雅黑" w:eastAsia="微软雅黑" w:hAnsi="微软雅黑" w:cs="微软雅黑" w:hint="eastAsia"/>
          <w:bCs/>
          <w:kern w:val="0"/>
          <w:szCs w:val="21"/>
        </w:rPr>
        <w:t>，</w:t>
      </w:r>
      <w:r w:rsidR="006620D0">
        <w:rPr>
          <w:rFonts w:ascii="微软雅黑" w:eastAsia="微软雅黑" w:hAnsi="微软雅黑" w:cs="微软雅黑" w:hint="eastAsia"/>
          <w:bCs/>
          <w:kern w:val="0"/>
          <w:szCs w:val="21"/>
        </w:rPr>
        <w:t>以及</w:t>
      </w:r>
      <w:r w:rsidR="00BF2830" w:rsidRPr="00FB5BDD">
        <w:rPr>
          <w:rFonts w:ascii="微软雅黑" w:eastAsia="微软雅黑" w:hAnsi="微软雅黑" w:cs="微软雅黑" w:hint="eastAsia"/>
          <w:bCs/>
          <w:kern w:val="0"/>
          <w:szCs w:val="21"/>
        </w:rPr>
        <w:t>第三代四足机器人</w:t>
      </w:r>
      <w:r w:rsidR="00B359C6" w:rsidRPr="00FB5BDD">
        <w:rPr>
          <w:rFonts w:ascii="微软雅黑" w:eastAsia="微软雅黑" w:hAnsi="微软雅黑" w:cs="微软雅黑" w:hint="eastAsia"/>
          <w:bCs/>
          <w:kern w:val="0"/>
          <w:szCs w:val="21"/>
        </w:rPr>
        <w:t>、</w:t>
      </w:r>
      <w:r w:rsidR="003727C5" w:rsidRPr="003727C5">
        <w:rPr>
          <w:rFonts w:ascii="微软雅黑" w:eastAsia="微软雅黑" w:hAnsi="微软雅黑" w:cs="微软雅黑" w:hint="eastAsia"/>
          <w:bCs/>
          <w:kern w:val="0"/>
          <w:szCs w:val="21"/>
        </w:rPr>
        <w:t>潘塔纳尔 智慧车空间</w:t>
      </w:r>
      <w:r w:rsidRPr="00FB5BDD">
        <w:rPr>
          <w:rFonts w:ascii="微软雅黑" w:eastAsia="微软雅黑" w:hAnsi="微软雅黑" w:cs="微软雅黑" w:hint="eastAsia"/>
          <w:bCs/>
          <w:kern w:val="0"/>
          <w:szCs w:val="21"/>
        </w:rPr>
        <w:t>等创新成果。</w:t>
      </w:r>
    </w:p>
    <w:p w14:paraId="0E77F14B" w14:textId="40E6765D" w:rsidR="00630267" w:rsidRPr="00FB5BDD" w:rsidRDefault="00630267">
      <w:pPr>
        <w:pStyle w:val="af3"/>
        <w:jc w:val="both"/>
        <w:rPr>
          <w:rFonts w:ascii="微软雅黑" w:eastAsia="微软雅黑" w:hAnsi="微软雅黑" w:cs="微软雅黑"/>
          <w:bCs/>
          <w:sz w:val="21"/>
          <w:szCs w:val="21"/>
        </w:rPr>
      </w:pPr>
    </w:p>
    <w:p w14:paraId="3915587A" w14:textId="6E0744EF" w:rsidR="00543131" w:rsidRPr="00FB5BDD" w:rsidRDefault="001543DF" w:rsidP="001909D5">
      <w:pPr>
        <w:pStyle w:val="a3"/>
        <w:rPr>
          <w:szCs w:val="21"/>
        </w:rPr>
      </w:pPr>
      <w:r w:rsidRPr="00FB5BDD">
        <w:rPr>
          <w:rFonts w:ascii="微软雅黑" w:eastAsia="微软雅黑" w:hAnsi="微软雅黑" w:cs="OPPOSans R"/>
          <w:szCs w:val="21"/>
          <w:lang w:val="zh-TW" w:eastAsia="zh-TW"/>
        </w:rPr>
        <w:t>未来，</w:t>
      </w:r>
      <w:r w:rsidRPr="00FB5BDD">
        <w:rPr>
          <w:rFonts w:ascii="微软雅黑" w:eastAsia="微软雅黑" w:hAnsi="微软雅黑" w:cs="OPPOSans R"/>
          <w:szCs w:val="21"/>
        </w:rPr>
        <w:t>OPPO</w:t>
      </w:r>
      <w:r w:rsidRPr="00FB5BDD">
        <w:rPr>
          <w:rFonts w:ascii="微软雅黑" w:eastAsia="微软雅黑" w:hAnsi="微软雅黑" w:cs="OPPOSans R"/>
          <w:szCs w:val="21"/>
          <w:lang w:val="zh-TW" w:eastAsia="zh-TW"/>
        </w:rPr>
        <w:t>将</w:t>
      </w:r>
      <w:r w:rsidR="003B238A">
        <w:rPr>
          <w:rFonts w:ascii="微软雅黑" w:eastAsia="微软雅黑" w:hAnsi="微软雅黑" w:cs="OPPOSans R" w:hint="eastAsia"/>
          <w:szCs w:val="21"/>
          <w:lang w:val="zh-TW" w:eastAsia="zh-TW"/>
        </w:rPr>
        <w:t>坚持</w:t>
      </w:r>
      <w:r w:rsidR="00A633D7">
        <w:rPr>
          <w:rFonts w:ascii="微软雅黑" w:eastAsia="微软雅黑" w:hAnsi="微软雅黑" w:cs="OPPOSans R" w:hint="eastAsia"/>
          <w:szCs w:val="21"/>
          <w:lang w:val="zh-TW" w:eastAsia="zh-TW"/>
        </w:rPr>
        <w:t>投入底层核心技术</w:t>
      </w:r>
      <w:r w:rsidRPr="00FB5BDD">
        <w:rPr>
          <w:rFonts w:ascii="微软雅黑" w:eastAsia="微软雅黑" w:hAnsi="微软雅黑" w:cs="OPPOSans R" w:hint="eastAsia"/>
          <w:szCs w:val="21"/>
          <w:lang w:val="zh-TW"/>
        </w:rPr>
        <w:t>，</w:t>
      </w:r>
      <w:r w:rsidRPr="00FB5BDD">
        <w:rPr>
          <w:rFonts w:ascii="微软雅黑" w:eastAsia="微软雅黑" w:hAnsi="微软雅黑" w:cs="微软雅黑" w:hint="eastAsia"/>
          <w:bCs/>
          <w:kern w:val="0"/>
          <w:szCs w:val="21"/>
        </w:rPr>
        <w:t>以芯片为基础、以多端为载体、以智能云为大脑，三位一体，共同</w:t>
      </w:r>
      <w:r w:rsidR="00A633D7">
        <w:rPr>
          <w:rFonts w:ascii="微软雅黑" w:eastAsia="微软雅黑" w:hAnsi="微软雅黑" w:cs="微软雅黑" w:hint="eastAsia"/>
          <w:bCs/>
          <w:kern w:val="0"/>
          <w:szCs w:val="21"/>
        </w:rPr>
        <w:t>实现</w:t>
      </w:r>
      <w:r w:rsidRPr="00FB5BDD">
        <w:rPr>
          <w:rFonts w:ascii="微软雅黑" w:eastAsia="微软雅黑" w:hAnsi="微软雅黑" w:cs="微软雅黑" w:hint="eastAsia"/>
          <w:bCs/>
          <w:kern w:val="0"/>
          <w:szCs w:val="21"/>
        </w:rPr>
        <w:t>以用户为中心的智慧服务</w:t>
      </w:r>
      <w:r w:rsidR="00A633D7">
        <w:rPr>
          <w:rFonts w:ascii="微软雅黑" w:eastAsia="微软雅黑" w:hAnsi="微软雅黑" w:cs="微软雅黑" w:hint="eastAsia"/>
          <w:bCs/>
          <w:kern w:val="0"/>
          <w:szCs w:val="21"/>
        </w:rPr>
        <w:t>，迈向更具竞争力的全球化科技公司。</w:t>
      </w:r>
    </w:p>
    <w:p w14:paraId="6D8BA588" w14:textId="3C845E67" w:rsidR="004E66CD" w:rsidRPr="00FB5BDD" w:rsidRDefault="004E66CD">
      <w:pPr>
        <w:rPr>
          <w:rFonts w:ascii="微软雅黑" w:eastAsia="微软雅黑" w:hAnsi="微软雅黑" w:cs="微软雅黑"/>
          <w:bCs/>
          <w:kern w:val="0"/>
          <w:szCs w:val="21"/>
        </w:rPr>
      </w:pPr>
    </w:p>
    <w:p w14:paraId="02F00841" w14:textId="77777777" w:rsidR="00543131" w:rsidRPr="00FB5BDD" w:rsidRDefault="002275E9">
      <w:pPr>
        <w:pStyle w:val="Af2"/>
        <w:spacing w:line="360" w:lineRule="auto"/>
        <w:jc w:val="center"/>
        <w:rPr>
          <w:rFonts w:ascii="微软雅黑" w:eastAsia="微软雅黑" w:hAnsi="微软雅黑" w:cs="微软雅黑"/>
          <w:bCs/>
        </w:rPr>
      </w:pPr>
      <w:r w:rsidRPr="00FB5BDD">
        <w:rPr>
          <w:rFonts w:ascii="微软雅黑" w:eastAsia="微软雅黑" w:hAnsi="微软雅黑" w:cs="微软雅黑" w:hint="eastAsia"/>
          <w:bCs/>
        </w:rPr>
        <w:t>###</w:t>
      </w:r>
    </w:p>
    <w:p w14:paraId="4D79677A" w14:textId="77777777" w:rsidR="00543131" w:rsidRPr="00FB5BDD" w:rsidRDefault="00543131">
      <w:pPr>
        <w:adjustRightInd w:val="0"/>
        <w:snapToGrid w:val="0"/>
        <w:spacing w:afterLines="50" w:after="156"/>
        <w:rPr>
          <w:rFonts w:ascii="微软雅黑" w:eastAsia="微软雅黑" w:hAnsi="微软雅黑" w:cs="微软雅黑"/>
          <w:bCs/>
          <w:color w:val="000000"/>
          <w:szCs w:val="21"/>
          <w:u w:color="000000"/>
        </w:rPr>
      </w:pPr>
    </w:p>
    <w:p w14:paraId="45838033" w14:textId="77777777" w:rsidR="00543131" w:rsidRPr="00FB5BDD" w:rsidRDefault="002275E9">
      <w:pPr>
        <w:adjustRightInd w:val="0"/>
        <w:snapToGrid w:val="0"/>
        <w:spacing w:afterLines="50" w:after="156"/>
        <w:rPr>
          <w:rFonts w:ascii="微软雅黑" w:eastAsia="微软雅黑" w:hAnsi="微软雅黑" w:cs="微软雅黑"/>
          <w:b/>
          <w:bCs/>
          <w:color w:val="000000"/>
          <w:szCs w:val="21"/>
          <w:u w:color="000000"/>
        </w:rPr>
      </w:pPr>
      <w:r w:rsidRPr="00FB5BDD">
        <w:rPr>
          <w:rFonts w:ascii="微软雅黑" w:eastAsia="微软雅黑" w:hAnsi="微软雅黑" w:cs="微软雅黑" w:hint="eastAsia"/>
          <w:b/>
          <w:bCs/>
          <w:color w:val="000000"/>
          <w:szCs w:val="21"/>
          <w:u w:color="000000"/>
        </w:rPr>
        <w:t>关于OPPO</w:t>
      </w:r>
    </w:p>
    <w:p w14:paraId="60D9FCF1" w14:textId="77777777" w:rsidR="00543131" w:rsidRPr="00FB5BDD" w:rsidRDefault="00543131">
      <w:pPr>
        <w:adjustRightInd w:val="0"/>
        <w:snapToGrid w:val="0"/>
        <w:spacing w:afterLines="50" w:after="156"/>
        <w:rPr>
          <w:rFonts w:ascii="微软雅黑" w:eastAsia="微软雅黑" w:hAnsi="微软雅黑" w:cs="微软雅黑"/>
          <w:bCs/>
          <w:color w:val="000000"/>
          <w:szCs w:val="21"/>
          <w:u w:color="000000"/>
        </w:rPr>
      </w:pPr>
    </w:p>
    <w:p w14:paraId="25C99048" w14:textId="77777777" w:rsidR="00543131" w:rsidRPr="00FB5BDD" w:rsidRDefault="002275E9" w:rsidP="00272B1B">
      <w:pPr>
        <w:adjustRightInd w:val="0"/>
        <w:snapToGrid w:val="0"/>
        <w:spacing w:afterLines="50" w:after="156" w:line="360" w:lineRule="auto"/>
        <w:rPr>
          <w:rFonts w:ascii="微软雅黑" w:eastAsia="微软雅黑" w:hAnsi="微软雅黑" w:cs="微软雅黑"/>
          <w:bCs/>
          <w:color w:val="000000"/>
          <w:szCs w:val="21"/>
          <w:u w:color="000000"/>
        </w:rPr>
      </w:pPr>
      <w:r w:rsidRPr="00FB5BDD">
        <w:rPr>
          <w:rFonts w:ascii="微软雅黑" w:eastAsia="微软雅黑" w:hAnsi="微软雅黑" w:cs="微软雅黑" w:hint="eastAsia"/>
          <w:bCs/>
          <w:color w:val="000000"/>
          <w:szCs w:val="21"/>
          <w:u w:color="000000"/>
        </w:rPr>
        <w:t>OPPO于 2008 年推出「笑脸手机」，持续展现科技善意，微笑前行。今天，OPPO凭借Find N 折叠旗舰、Find X 影像旗舰等手机产品，OPPO Watch、OPPO Pad等多智能设备，以及</w:t>
      </w:r>
      <w:proofErr w:type="spellStart"/>
      <w:r w:rsidRPr="00FB5BDD">
        <w:rPr>
          <w:rFonts w:ascii="微软雅黑" w:eastAsia="微软雅黑" w:hAnsi="微软雅黑" w:cs="微软雅黑" w:hint="eastAsia"/>
          <w:bCs/>
          <w:color w:val="000000"/>
          <w:szCs w:val="21"/>
          <w:u w:color="000000"/>
        </w:rPr>
        <w:t>ColorOS</w:t>
      </w:r>
      <w:proofErr w:type="spellEnd"/>
      <w:r w:rsidRPr="00FB5BDD">
        <w:rPr>
          <w:rFonts w:ascii="微软雅黑" w:eastAsia="微软雅黑" w:hAnsi="微软雅黑" w:cs="微软雅黑" w:hint="eastAsia"/>
          <w:bCs/>
          <w:color w:val="000000"/>
          <w:szCs w:val="21"/>
          <w:u w:color="000000"/>
        </w:rPr>
        <w:t xml:space="preserve"> 软件系统，革新个人科技体验。OPPO坚持科技创新，自研芯片马里亚纳</w:t>
      </w:r>
      <w:r w:rsidRPr="00FB5BDD">
        <w:rPr>
          <w:rFonts w:ascii="微软雅黑" w:eastAsia="微软雅黑" w:hAnsi="微软雅黑" w:cs="微软雅黑" w:hint="eastAsia"/>
          <w:bCs/>
          <w:color w:val="000000"/>
          <w:szCs w:val="21"/>
          <w:u w:color="000000"/>
          <w:vertAlign w:val="superscript"/>
        </w:rPr>
        <w:t xml:space="preserve">® </w:t>
      </w:r>
      <w:proofErr w:type="spellStart"/>
      <w:r w:rsidRPr="00FB5BDD">
        <w:rPr>
          <w:rFonts w:ascii="微软雅黑" w:eastAsia="微软雅黑" w:hAnsi="微软雅黑" w:cs="微软雅黑" w:hint="eastAsia"/>
          <w:bCs/>
          <w:color w:val="000000"/>
          <w:szCs w:val="21"/>
          <w:u w:color="000000"/>
        </w:rPr>
        <w:t>MariSilicon</w:t>
      </w:r>
      <w:proofErr w:type="spellEnd"/>
      <w:r w:rsidRPr="00FB5BDD">
        <w:rPr>
          <w:rFonts w:ascii="微软雅黑" w:eastAsia="微软雅黑" w:hAnsi="微软雅黑" w:cs="微软雅黑" w:hint="eastAsia"/>
          <w:bCs/>
          <w:color w:val="000000"/>
          <w:szCs w:val="21"/>
          <w:u w:color="000000"/>
        </w:rPr>
        <w:t xml:space="preserve"> 为产品创新提供技术动力。OPPO 业务遍及全球60多个国家和地区，超过4万名 OPPO 员工共同致力于为人们创造美好智慧生活。</w:t>
      </w:r>
    </w:p>
    <w:p w14:paraId="3C273794" w14:textId="4B265084" w:rsidR="00543131" w:rsidRPr="00FB5BDD" w:rsidRDefault="00543131">
      <w:pPr>
        <w:rPr>
          <w:rFonts w:ascii="微软雅黑" w:eastAsia="微软雅黑" w:hAnsi="微软雅黑" w:cs="微软雅黑"/>
          <w:bCs/>
          <w:color w:val="000000"/>
          <w:szCs w:val="21"/>
          <w:u w:color="000000"/>
        </w:rPr>
      </w:pPr>
    </w:p>
    <w:sectPr w:rsidR="00543131" w:rsidRPr="00FB5BDD">
      <w:head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10EF3" w14:textId="77777777" w:rsidR="006846B6" w:rsidRDefault="006846B6">
      <w:r>
        <w:separator/>
      </w:r>
    </w:p>
  </w:endnote>
  <w:endnote w:type="continuationSeparator" w:id="0">
    <w:p w14:paraId="0A021E91" w14:textId="77777777" w:rsidR="006846B6" w:rsidRDefault="0068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YaHei">
    <w:altName w:val="苹方-简"/>
    <w:panose1 w:val="020B0604020202020204"/>
    <w:charset w:val="86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OPPOSans R">
    <w:altName w:val="宋体"/>
    <w:panose1 w:val="020B0604020202020204"/>
    <w:charset w:val="86"/>
    <w:family w:val="roman"/>
    <w:pitch w:val="variable"/>
    <w:sig w:usb0="A00002BF" w:usb1="0A0F004A" w:usb2="00000016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976EC" w14:textId="77777777" w:rsidR="006846B6" w:rsidRDefault="006846B6">
      <w:r>
        <w:separator/>
      </w:r>
    </w:p>
  </w:footnote>
  <w:footnote w:type="continuationSeparator" w:id="0">
    <w:p w14:paraId="03432219" w14:textId="77777777" w:rsidR="006846B6" w:rsidRDefault="00684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C2BC" w14:textId="77777777" w:rsidR="00543131" w:rsidRDefault="002275E9">
    <w:pPr>
      <w:pStyle w:val="a9"/>
      <w:pBdr>
        <w:bottom w:val="none" w:sz="0" w:space="0" w:color="auto"/>
      </w:pBdr>
    </w:pPr>
    <w:r>
      <w:rPr>
        <w:noProof/>
      </w:rPr>
      <w:drawing>
        <wp:anchor distT="0" distB="0" distL="114300" distR="114300" simplePos="0" relativeHeight="251659264" behindDoc="0" locked="0" layoutInCell="1" allowOverlap="1" wp14:anchorId="7428726A" wp14:editId="4EBA4F1B">
          <wp:simplePos x="0" y="0"/>
          <wp:positionH relativeFrom="column">
            <wp:posOffset>3989705</wp:posOffset>
          </wp:positionH>
          <wp:positionV relativeFrom="paragraph">
            <wp:posOffset>-142240</wp:posOffset>
          </wp:positionV>
          <wp:extent cx="1215390" cy="287655"/>
          <wp:effectExtent l="0" t="0" r="3810" b="4445"/>
          <wp:wrapNone/>
          <wp:docPr id="1073741825" name="officeArt object" descr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图片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5390" cy="2876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0281D"/>
    <w:multiLevelType w:val="hybridMultilevel"/>
    <w:tmpl w:val="4782DBCA"/>
    <w:lvl w:ilvl="0" w:tplc="0F548136">
      <w:start w:val="1"/>
      <w:numFmt w:val="bullet"/>
      <w:lvlText w:val="•"/>
      <w:lvlJc w:val="left"/>
      <w:pPr>
        <w:ind w:left="420" w:hanging="420"/>
      </w:pPr>
      <w:rPr>
        <w:rFonts w:ascii="宋体" w:hAnsi="宋体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155815"/>
    <w:multiLevelType w:val="hybridMultilevel"/>
    <w:tmpl w:val="DE26F468"/>
    <w:lvl w:ilvl="0" w:tplc="11E8588C">
      <w:start w:val="1"/>
      <w:numFmt w:val="bullet"/>
      <w:lvlText w:val="•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4B0DA4"/>
    <w:multiLevelType w:val="hybridMultilevel"/>
    <w:tmpl w:val="03761958"/>
    <w:lvl w:ilvl="0" w:tplc="905CC77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500F1D"/>
    <w:multiLevelType w:val="hybridMultilevel"/>
    <w:tmpl w:val="E22A24D4"/>
    <w:lvl w:ilvl="0" w:tplc="0F548136">
      <w:start w:val="1"/>
      <w:numFmt w:val="bullet"/>
      <w:lvlText w:val="•"/>
      <w:lvlJc w:val="left"/>
      <w:pPr>
        <w:ind w:left="420" w:hanging="420"/>
      </w:pPr>
      <w:rPr>
        <w:rFonts w:ascii="宋体" w:hAnsi="宋体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9FC4819"/>
    <w:multiLevelType w:val="multilevel"/>
    <w:tmpl w:val="34863FEA"/>
    <w:lvl w:ilvl="0">
      <w:start w:val="1"/>
      <w:numFmt w:val="decimal"/>
      <w:lvlText w:val="%1."/>
      <w:lvlJc w:val="left"/>
      <w:pPr>
        <w:ind w:left="0" w:hanging="420"/>
      </w:pPr>
    </w:lvl>
    <w:lvl w:ilvl="1">
      <w:start w:val="1"/>
      <w:numFmt w:val="lowerLetter"/>
      <w:lvlText w:val="%2."/>
      <w:lvlJc w:val="left"/>
      <w:pPr>
        <w:ind w:left="420" w:hanging="420"/>
      </w:pPr>
    </w:lvl>
    <w:lvl w:ilvl="2">
      <w:start w:val="1"/>
      <w:numFmt w:val="lowerRoman"/>
      <w:lvlText w:val="%3."/>
      <w:lvlJc w:val="left"/>
      <w:pPr>
        <w:ind w:left="840" w:hanging="420"/>
      </w:pPr>
    </w:lvl>
    <w:lvl w:ilvl="3">
      <w:start w:val="1"/>
      <w:numFmt w:val="decimal"/>
      <w:lvlText w:val="%4."/>
      <w:lvlJc w:val="left"/>
      <w:pPr>
        <w:ind w:left="1260" w:hanging="420"/>
      </w:pPr>
    </w:lvl>
    <w:lvl w:ilvl="4">
      <w:start w:val="1"/>
      <w:numFmt w:val="lowerLetter"/>
      <w:lvlText w:val="%5."/>
      <w:lvlJc w:val="left"/>
      <w:pPr>
        <w:ind w:left="1680" w:hanging="420"/>
      </w:pPr>
    </w:lvl>
    <w:lvl w:ilvl="5">
      <w:start w:val="1"/>
      <w:numFmt w:val="lowerRoman"/>
      <w:lvlText w:val="%6."/>
      <w:lvlJc w:val="left"/>
      <w:pPr>
        <w:ind w:left="2100" w:hanging="420"/>
      </w:pPr>
    </w:lvl>
    <w:lvl w:ilvl="6">
      <w:start w:val="1"/>
      <w:numFmt w:val="decimal"/>
      <w:lvlText w:val="%7."/>
      <w:lvlJc w:val="left"/>
      <w:pPr>
        <w:ind w:left="2520" w:hanging="420"/>
      </w:pPr>
    </w:lvl>
    <w:lvl w:ilvl="7">
      <w:start w:val="1"/>
      <w:numFmt w:val="lowerLetter"/>
      <w:lvlText w:val="%8."/>
      <w:lvlJc w:val="left"/>
      <w:pPr>
        <w:ind w:left="2940" w:hanging="420"/>
      </w:pPr>
    </w:lvl>
    <w:lvl w:ilvl="8">
      <w:start w:val="1"/>
      <w:numFmt w:val="lowerRoman"/>
      <w:lvlText w:val="%9."/>
      <w:lvlJc w:val="left"/>
      <w:pPr>
        <w:ind w:left="3360" w:hanging="420"/>
      </w:pPr>
    </w:lvl>
  </w:abstractNum>
  <w:num w:numId="1" w16cid:durableId="658770052">
    <w:abstractNumId w:val="0"/>
  </w:num>
  <w:num w:numId="2" w16cid:durableId="350952">
    <w:abstractNumId w:val="2"/>
  </w:num>
  <w:num w:numId="3" w16cid:durableId="88702101">
    <w:abstractNumId w:val="1"/>
  </w:num>
  <w:num w:numId="4" w16cid:durableId="1095518052">
    <w:abstractNumId w:val="3"/>
  </w:num>
  <w:num w:numId="5" w16cid:durableId="2360908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E5MzU5ZDU4M2NiNDdjMzNmMDI2MTZiYzQ0MjU2ZjUifQ=="/>
  </w:docVars>
  <w:rsids>
    <w:rsidRoot w:val="00A503DB"/>
    <w:rsid w:val="00001614"/>
    <w:rsid w:val="00003C6A"/>
    <w:rsid w:val="00004BED"/>
    <w:rsid w:val="00005E8D"/>
    <w:rsid w:val="00020E1D"/>
    <w:rsid w:val="00023F44"/>
    <w:rsid w:val="00031F85"/>
    <w:rsid w:val="000338A6"/>
    <w:rsid w:val="00037460"/>
    <w:rsid w:val="000426AE"/>
    <w:rsid w:val="0004697A"/>
    <w:rsid w:val="000578EE"/>
    <w:rsid w:val="00057FFD"/>
    <w:rsid w:val="00062A7A"/>
    <w:rsid w:val="000666DA"/>
    <w:rsid w:val="00073E70"/>
    <w:rsid w:val="00084904"/>
    <w:rsid w:val="00093A25"/>
    <w:rsid w:val="00094882"/>
    <w:rsid w:val="000969DF"/>
    <w:rsid w:val="000A3F84"/>
    <w:rsid w:val="000B786F"/>
    <w:rsid w:val="000C4BFC"/>
    <w:rsid w:val="000D241D"/>
    <w:rsid w:val="000D6A76"/>
    <w:rsid w:val="000D6F67"/>
    <w:rsid w:val="000E2944"/>
    <w:rsid w:val="000E2B14"/>
    <w:rsid w:val="000E4965"/>
    <w:rsid w:val="000E6C50"/>
    <w:rsid w:val="000E70D8"/>
    <w:rsid w:val="000E751F"/>
    <w:rsid w:val="000E7869"/>
    <w:rsid w:val="000E7ADC"/>
    <w:rsid w:val="000F5A74"/>
    <w:rsid w:val="00100729"/>
    <w:rsid w:val="00105FDB"/>
    <w:rsid w:val="00107D1B"/>
    <w:rsid w:val="00117816"/>
    <w:rsid w:val="001254BF"/>
    <w:rsid w:val="0012652D"/>
    <w:rsid w:val="001312D6"/>
    <w:rsid w:val="00142129"/>
    <w:rsid w:val="001456CC"/>
    <w:rsid w:val="0015026B"/>
    <w:rsid w:val="001543DF"/>
    <w:rsid w:val="001571C9"/>
    <w:rsid w:val="00162CC4"/>
    <w:rsid w:val="001651A2"/>
    <w:rsid w:val="00165F45"/>
    <w:rsid w:val="00166DAD"/>
    <w:rsid w:val="001675EB"/>
    <w:rsid w:val="00173DAC"/>
    <w:rsid w:val="001746E1"/>
    <w:rsid w:val="00183DD2"/>
    <w:rsid w:val="0019038B"/>
    <w:rsid w:val="0019063E"/>
    <w:rsid w:val="001909D5"/>
    <w:rsid w:val="00190C17"/>
    <w:rsid w:val="00196F20"/>
    <w:rsid w:val="001978D9"/>
    <w:rsid w:val="001A7795"/>
    <w:rsid w:val="001A7B38"/>
    <w:rsid w:val="001B00ED"/>
    <w:rsid w:val="001B035F"/>
    <w:rsid w:val="001B3A1E"/>
    <w:rsid w:val="001C0C48"/>
    <w:rsid w:val="001D02FA"/>
    <w:rsid w:val="001D1395"/>
    <w:rsid w:val="001D6433"/>
    <w:rsid w:val="001D6E83"/>
    <w:rsid w:val="001D77E5"/>
    <w:rsid w:val="001F25EE"/>
    <w:rsid w:val="001F6E20"/>
    <w:rsid w:val="0020267A"/>
    <w:rsid w:val="00203074"/>
    <w:rsid w:val="00204E69"/>
    <w:rsid w:val="00210C9E"/>
    <w:rsid w:val="002114A0"/>
    <w:rsid w:val="002240F3"/>
    <w:rsid w:val="0022670E"/>
    <w:rsid w:val="002275E9"/>
    <w:rsid w:val="00230B13"/>
    <w:rsid w:val="00236E4C"/>
    <w:rsid w:val="00241D62"/>
    <w:rsid w:val="00243B58"/>
    <w:rsid w:val="00253CFA"/>
    <w:rsid w:val="00260FF9"/>
    <w:rsid w:val="00262D18"/>
    <w:rsid w:val="00270D07"/>
    <w:rsid w:val="002727DA"/>
    <w:rsid w:val="00272B1B"/>
    <w:rsid w:val="0027420D"/>
    <w:rsid w:val="00282C78"/>
    <w:rsid w:val="00285907"/>
    <w:rsid w:val="00286366"/>
    <w:rsid w:val="0028636E"/>
    <w:rsid w:val="00286F7E"/>
    <w:rsid w:val="00295AE8"/>
    <w:rsid w:val="0029670F"/>
    <w:rsid w:val="00296957"/>
    <w:rsid w:val="00297E69"/>
    <w:rsid w:val="002A6C9A"/>
    <w:rsid w:val="002B09B9"/>
    <w:rsid w:val="002B2A04"/>
    <w:rsid w:val="002D326F"/>
    <w:rsid w:val="002E28B0"/>
    <w:rsid w:val="002E57E5"/>
    <w:rsid w:val="002E6521"/>
    <w:rsid w:val="002F02B9"/>
    <w:rsid w:val="002F2D07"/>
    <w:rsid w:val="00313846"/>
    <w:rsid w:val="00314B2A"/>
    <w:rsid w:val="003200B0"/>
    <w:rsid w:val="0032049B"/>
    <w:rsid w:val="00321CF5"/>
    <w:rsid w:val="00323971"/>
    <w:rsid w:val="00325CAC"/>
    <w:rsid w:val="00331E28"/>
    <w:rsid w:val="0033775C"/>
    <w:rsid w:val="00343D89"/>
    <w:rsid w:val="003442C5"/>
    <w:rsid w:val="0034547E"/>
    <w:rsid w:val="003455CF"/>
    <w:rsid w:val="003463AD"/>
    <w:rsid w:val="003511E5"/>
    <w:rsid w:val="00351490"/>
    <w:rsid w:val="00351C89"/>
    <w:rsid w:val="003526D6"/>
    <w:rsid w:val="00353C94"/>
    <w:rsid w:val="00356FBD"/>
    <w:rsid w:val="00357CD1"/>
    <w:rsid w:val="00363746"/>
    <w:rsid w:val="00365969"/>
    <w:rsid w:val="00367F12"/>
    <w:rsid w:val="0037120D"/>
    <w:rsid w:val="003727C5"/>
    <w:rsid w:val="00381E04"/>
    <w:rsid w:val="0038364F"/>
    <w:rsid w:val="00390132"/>
    <w:rsid w:val="00390501"/>
    <w:rsid w:val="003A42A5"/>
    <w:rsid w:val="003A4DCE"/>
    <w:rsid w:val="003B238A"/>
    <w:rsid w:val="003B316F"/>
    <w:rsid w:val="003B64A5"/>
    <w:rsid w:val="003C07FA"/>
    <w:rsid w:val="003C0B9E"/>
    <w:rsid w:val="003C3045"/>
    <w:rsid w:val="003C703D"/>
    <w:rsid w:val="003D00C8"/>
    <w:rsid w:val="003D16C8"/>
    <w:rsid w:val="003D4870"/>
    <w:rsid w:val="003E1687"/>
    <w:rsid w:val="003E3257"/>
    <w:rsid w:val="003E3DC7"/>
    <w:rsid w:val="003E589C"/>
    <w:rsid w:val="003F40AF"/>
    <w:rsid w:val="00404ED8"/>
    <w:rsid w:val="0041239A"/>
    <w:rsid w:val="004172C0"/>
    <w:rsid w:val="0043033F"/>
    <w:rsid w:val="00430C19"/>
    <w:rsid w:val="00436EB3"/>
    <w:rsid w:val="00444AA3"/>
    <w:rsid w:val="00444F58"/>
    <w:rsid w:val="004454BF"/>
    <w:rsid w:val="00446018"/>
    <w:rsid w:val="004537FF"/>
    <w:rsid w:val="0045551E"/>
    <w:rsid w:val="00463B74"/>
    <w:rsid w:val="004642D4"/>
    <w:rsid w:val="004647E4"/>
    <w:rsid w:val="004652FC"/>
    <w:rsid w:val="00465906"/>
    <w:rsid w:val="00472E72"/>
    <w:rsid w:val="00477D19"/>
    <w:rsid w:val="004857EC"/>
    <w:rsid w:val="00486C2D"/>
    <w:rsid w:val="004A5EA6"/>
    <w:rsid w:val="004A69E9"/>
    <w:rsid w:val="004A75D8"/>
    <w:rsid w:val="004B454F"/>
    <w:rsid w:val="004B7B1E"/>
    <w:rsid w:val="004C0C85"/>
    <w:rsid w:val="004C6318"/>
    <w:rsid w:val="004C767C"/>
    <w:rsid w:val="004D1833"/>
    <w:rsid w:val="004E24FF"/>
    <w:rsid w:val="004E66CD"/>
    <w:rsid w:val="004F0935"/>
    <w:rsid w:val="004F5847"/>
    <w:rsid w:val="00502E8D"/>
    <w:rsid w:val="0051568A"/>
    <w:rsid w:val="0051600C"/>
    <w:rsid w:val="005213B5"/>
    <w:rsid w:val="005236FC"/>
    <w:rsid w:val="00523D5C"/>
    <w:rsid w:val="0052427F"/>
    <w:rsid w:val="00526AEC"/>
    <w:rsid w:val="00527BAA"/>
    <w:rsid w:val="0053521E"/>
    <w:rsid w:val="005420F4"/>
    <w:rsid w:val="00543131"/>
    <w:rsid w:val="00543A3D"/>
    <w:rsid w:val="00553680"/>
    <w:rsid w:val="005548B6"/>
    <w:rsid w:val="00554CDD"/>
    <w:rsid w:val="00554ED1"/>
    <w:rsid w:val="005553F2"/>
    <w:rsid w:val="00555F3D"/>
    <w:rsid w:val="00562EA4"/>
    <w:rsid w:val="00583306"/>
    <w:rsid w:val="005A19A5"/>
    <w:rsid w:val="005B518E"/>
    <w:rsid w:val="005B6ABC"/>
    <w:rsid w:val="005C1C99"/>
    <w:rsid w:val="005C4E0D"/>
    <w:rsid w:val="005C7E82"/>
    <w:rsid w:val="005D54CF"/>
    <w:rsid w:val="005D7441"/>
    <w:rsid w:val="005D779F"/>
    <w:rsid w:val="005E1901"/>
    <w:rsid w:val="005E52F9"/>
    <w:rsid w:val="005E576D"/>
    <w:rsid w:val="005F6988"/>
    <w:rsid w:val="005F7901"/>
    <w:rsid w:val="00604C5C"/>
    <w:rsid w:val="00611561"/>
    <w:rsid w:val="006205B7"/>
    <w:rsid w:val="006206C4"/>
    <w:rsid w:val="00630267"/>
    <w:rsid w:val="0063048E"/>
    <w:rsid w:val="00630D9B"/>
    <w:rsid w:val="00635F97"/>
    <w:rsid w:val="006364B8"/>
    <w:rsid w:val="00641C19"/>
    <w:rsid w:val="00646254"/>
    <w:rsid w:val="006531F0"/>
    <w:rsid w:val="00654231"/>
    <w:rsid w:val="00654601"/>
    <w:rsid w:val="00660551"/>
    <w:rsid w:val="006620D0"/>
    <w:rsid w:val="0066325B"/>
    <w:rsid w:val="00664A25"/>
    <w:rsid w:val="006730A3"/>
    <w:rsid w:val="0067759D"/>
    <w:rsid w:val="00677EBC"/>
    <w:rsid w:val="00682902"/>
    <w:rsid w:val="006846B6"/>
    <w:rsid w:val="00684AC5"/>
    <w:rsid w:val="00687DDD"/>
    <w:rsid w:val="00693A85"/>
    <w:rsid w:val="006A1B4A"/>
    <w:rsid w:val="006A5186"/>
    <w:rsid w:val="006A7ADD"/>
    <w:rsid w:val="006B0F6F"/>
    <w:rsid w:val="006B2623"/>
    <w:rsid w:val="006B5B22"/>
    <w:rsid w:val="006C27F3"/>
    <w:rsid w:val="006C5C6D"/>
    <w:rsid w:val="006C7847"/>
    <w:rsid w:val="006D2A15"/>
    <w:rsid w:val="006D3EAA"/>
    <w:rsid w:val="006D4A6A"/>
    <w:rsid w:val="006D7564"/>
    <w:rsid w:val="006D7988"/>
    <w:rsid w:val="006E0A27"/>
    <w:rsid w:val="006E3735"/>
    <w:rsid w:val="006E4DAF"/>
    <w:rsid w:val="006E5615"/>
    <w:rsid w:val="00707A02"/>
    <w:rsid w:val="00713FE2"/>
    <w:rsid w:val="007148BB"/>
    <w:rsid w:val="0072304B"/>
    <w:rsid w:val="00727AC1"/>
    <w:rsid w:val="007337E3"/>
    <w:rsid w:val="007430D7"/>
    <w:rsid w:val="00744132"/>
    <w:rsid w:val="0075241C"/>
    <w:rsid w:val="00753BAE"/>
    <w:rsid w:val="00753F1C"/>
    <w:rsid w:val="00755304"/>
    <w:rsid w:val="007626FF"/>
    <w:rsid w:val="0076324B"/>
    <w:rsid w:val="0076423E"/>
    <w:rsid w:val="007727C3"/>
    <w:rsid w:val="00787B32"/>
    <w:rsid w:val="007904F5"/>
    <w:rsid w:val="007A1E1B"/>
    <w:rsid w:val="007A40EE"/>
    <w:rsid w:val="007A6441"/>
    <w:rsid w:val="007B3B22"/>
    <w:rsid w:val="007B61C8"/>
    <w:rsid w:val="007B770B"/>
    <w:rsid w:val="007B7E75"/>
    <w:rsid w:val="007C2C26"/>
    <w:rsid w:val="007C6779"/>
    <w:rsid w:val="007D3B72"/>
    <w:rsid w:val="007D5559"/>
    <w:rsid w:val="007E497E"/>
    <w:rsid w:val="007E4D64"/>
    <w:rsid w:val="007E6083"/>
    <w:rsid w:val="007E79E1"/>
    <w:rsid w:val="0080104F"/>
    <w:rsid w:val="00821A6D"/>
    <w:rsid w:val="0082635B"/>
    <w:rsid w:val="00827BA7"/>
    <w:rsid w:val="00832421"/>
    <w:rsid w:val="00833763"/>
    <w:rsid w:val="00834B89"/>
    <w:rsid w:val="008414CF"/>
    <w:rsid w:val="00853331"/>
    <w:rsid w:val="00863055"/>
    <w:rsid w:val="0086642E"/>
    <w:rsid w:val="00867E12"/>
    <w:rsid w:val="00871FB0"/>
    <w:rsid w:val="00881E94"/>
    <w:rsid w:val="008824FB"/>
    <w:rsid w:val="00883A99"/>
    <w:rsid w:val="008915C2"/>
    <w:rsid w:val="008A1EBE"/>
    <w:rsid w:val="008A7581"/>
    <w:rsid w:val="008B7157"/>
    <w:rsid w:val="008C04FA"/>
    <w:rsid w:val="008C1A37"/>
    <w:rsid w:val="008C6F25"/>
    <w:rsid w:val="008C73DF"/>
    <w:rsid w:val="008C787A"/>
    <w:rsid w:val="008C7A5C"/>
    <w:rsid w:val="008D65B9"/>
    <w:rsid w:val="008D76A6"/>
    <w:rsid w:val="008D7966"/>
    <w:rsid w:val="008D7C77"/>
    <w:rsid w:val="008E7829"/>
    <w:rsid w:val="008F13B7"/>
    <w:rsid w:val="008F3225"/>
    <w:rsid w:val="008F5A8D"/>
    <w:rsid w:val="008F7444"/>
    <w:rsid w:val="008F7697"/>
    <w:rsid w:val="009032EA"/>
    <w:rsid w:val="00904420"/>
    <w:rsid w:val="00905195"/>
    <w:rsid w:val="00906C5C"/>
    <w:rsid w:val="00916882"/>
    <w:rsid w:val="00922B3B"/>
    <w:rsid w:val="0092345C"/>
    <w:rsid w:val="00924A24"/>
    <w:rsid w:val="009259C1"/>
    <w:rsid w:val="009303FB"/>
    <w:rsid w:val="009314A7"/>
    <w:rsid w:val="00932ED0"/>
    <w:rsid w:val="00935A2F"/>
    <w:rsid w:val="00941878"/>
    <w:rsid w:val="00942431"/>
    <w:rsid w:val="00943170"/>
    <w:rsid w:val="009434FF"/>
    <w:rsid w:val="00952FCF"/>
    <w:rsid w:val="009608FC"/>
    <w:rsid w:val="00960F69"/>
    <w:rsid w:val="00961E8F"/>
    <w:rsid w:val="00967E9C"/>
    <w:rsid w:val="00983662"/>
    <w:rsid w:val="00984201"/>
    <w:rsid w:val="009A065C"/>
    <w:rsid w:val="009A4E20"/>
    <w:rsid w:val="009A57C1"/>
    <w:rsid w:val="009A6335"/>
    <w:rsid w:val="009B2371"/>
    <w:rsid w:val="009B5347"/>
    <w:rsid w:val="009B571C"/>
    <w:rsid w:val="009C137A"/>
    <w:rsid w:val="009C20C7"/>
    <w:rsid w:val="009C381A"/>
    <w:rsid w:val="009C4627"/>
    <w:rsid w:val="009D10C7"/>
    <w:rsid w:val="009E5CB5"/>
    <w:rsid w:val="009F3EA7"/>
    <w:rsid w:val="009F4F96"/>
    <w:rsid w:val="00A0460E"/>
    <w:rsid w:val="00A06EDC"/>
    <w:rsid w:val="00A11936"/>
    <w:rsid w:val="00A13997"/>
    <w:rsid w:val="00A16E1B"/>
    <w:rsid w:val="00A22076"/>
    <w:rsid w:val="00A2425C"/>
    <w:rsid w:val="00A24972"/>
    <w:rsid w:val="00A260BC"/>
    <w:rsid w:val="00A37122"/>
    <w:rsid w:val="00A42F25"/>
    <w:rsid w:val="00A4310B"/>
    <w:rsid w:val="00A4398C"/>
    <w:rsid w:val="00A454C0"/>
    <w:rsid w:val="00A503DB"/>
    <w:rsid w:val="00A534DA"/>
    <w:rsid w:val="00A6126D"/>
    <w:rsid w:val="00A633D7"/>
    <w:rsid w:val="00A662B8"/>
    <w:rsid w:val="00A70F5D"/>
    <w:rsid w:val="00A74803"/>
    <w:rsid w:val="00A770A9"/>
    <w:rsid w:val="00A806BE"/>
    <w:rsid w:val="00A87105"/>
    <w:rsid w:val="00A97072"/>
    <w:rsid w:val="00AA0F31"/>
    <w:rsid w:val="00AA6822"/>
    <w:rsid w:val="00AB7421"/>
    <w:rsid w:val="00AC777F"/>
    <w:rsid w:val="00AD181C"/>
    <w:rsid w:val="00AD53DE"/>
    <w:rsid w:val="00AD6B86"/>
    <w:rsid w:val="00AD6E75"/>
    <w:rsid w:val="00AE1B3E"/>
    <w:rsid w:val="00AF24F6"/>
    <w:rsid w:val="00AF72C1"/>
    <w:rsid w:val="00B054C9"/>
    <w:rsid w:val="00B058AE"/>
    <w:rsid w:val="00B15299"/>
    <w:rsid w:val="00B1787E"/>
    <w:rsid w:val="00B17B2A"/>
    <w:rsid w:val="00B25F24"/>
    <w:rsid w:val="00B359C6"/>
    <w:rsid w:val="00B43863"/>
    <w:rsid w:val="00B45B9F"/>
    <w:rsid w:val="00B5445D"/>
    <w:rsid w:val="00B54E93"/>
    <w:rsid w:val="00B55E13"/>
    <w:rsid w:val="00B56EBC"/>
    <w:rsid w:val="00B5771C"/>
    <w:rsid w:val="00B60097"/>
    <w:rsid w:val="00B605D6"/>
    <w:rsid w:val="00B63168"/>
    <w:rsid w:val="00B63593"/>
    <w:rsid w:val="00B66072"/>
    <w:rsid w:val="00B90397"/>
    <w:rsid w:val="00BA2125"/>
    <w:rsid w:val="00BA49E2"/>
    <w:rsid w:val="00BB0CCE"/>
    <w:rsid w:val="00BB5ED5"/>
    <w:rsid w:val="00BC20DE"/>
    <w:rsid w:val="00BC3F6C"/>
    <w:rsid w:val="00BD034E"/>
    <w:rsid w:val="00BD0684"/>
    <w:rsid w:val="00BD0C21"/>
    <w:rsid w:val="00BD43B1"/>
    <w:rsid w:val="00BD6EB8"/>
    <w:rsid w:val="00BE17B2"/>
    <w:rsid w:val="00BE1CE7"/>
    <w:rsid w:val="00BE6A3D"/>
    <w:rsid w:val="00BE73A2"/>
    <w:rsid w:val="00BF2830"/>
    <w:rsid w:val="00BF4BC1"/>
    <w:rsid w:val="00C02819"/>
    <w:rsid w:val="00C03994"/>
    <w:rsid w:val="00C071BE"/>
    <w:rsid w:val="00C07653"/>
    <w:rsid w:val="00C132FE"/>
    <w:rsid w:val="00C1412F"/>
    <w:rsid w:val="00C16063"/>
    <w:rsid w:val="00C169BC"/>
    <w:rsid w:val="00C21311"/>
    <w:rsid w:val="00C234A3"/>
    <w:rsid w:val="00C2419D"/>
    <w:rsid w:val="00C25188"/>
    <w:rsid w:val="00C254D4"/>
    <w:rsid w:val="00C27B04"/>
    <w:rsid w:val="00C32508"/>
    <w:rsid w:val="00C337B5"/>
    <w:rsid w:val="00C45789"/>
    <w:rsid w:val="00C4623E"/>
    <w:rsid w:val="00C46E60"/>
    <w:rsid w:val="00C56DBC"/>
    <w:rsid w:val="00C64DEB"/>
    <w:rsid w:val="00C6525F"/>
    <w:rsid w:val="00C7217D"/>
    <w:rsid w:val="00C742C4"/>
    <w:rsid w:val="00C7688D"/>
    <w:rsid w:val="00C77572"/>
    <w:rsid w:val="00C803B7"/>
    <w:rsid w:val="00C8170B"/>
    <w:rsid w:val="00C81D55"/>
    <w:rsid w:val="00C834EC"/>
    <w:rsid w:val="00C8745F"/>
    <w:rsid w:val="00C92627"/>
    <w:rsid w:val="00C93BEA"/>
    <w:rsid w:val="00C959F3"/>
    <w:rsid w:val="00CA02CA"/>
    <w:rsid w:val="00CA0C9C"/>
    <w:rsid w:val="00CA3B4B"/>
    <w:rsid w:val="00CB0928"/>
    <w:rsid w:val="00CC063E"/>
    <w:rsid w:val="00CD0018"/>
    <w:rsid w:val="00CD5E1A"/>
    <w:rsid w:val="00CE0D40"/>
    <w:rsid w:val="00CE1A16"/>
    <w:rsid w:val="00CE3326"/>
    <w:rsid w:val="00CE5076"/>
    <w:rsid w:val="00CE6EA2"/>
    <w:rsid w:val="00CE7159"/>
    <w:rsid w:val="00CE7A55"/>
    <w:rsid w:val="00CF4212"/>
    <w:rsid w:val="00CF7239"/>
    <w:rsid w:val="00D042BF"/>
    <w:rsid w:val="00D0492C"/>
    <w:rsid w:val="00D07634"/>
    <w:rsid w:val="00D13D5C"/>
    <w:rsid w:val="00D21758"/>
    <w:rsid w:val="00D21780"/>
    <w:rsid w:val="00D25C5D"/>
    <w:rsid w:val="00D30391"/>
    <w:rsid w:val="00D41FA6"/>
    <w:rsid w:val="00D43BF0"/>
    <w:rsid w:val="00D44C02"/>
    <w:rsid w:val="00D4581E"/>
    <w:rsid w:val="00D46DA6"/>
    <w:rsid w:val="00D5380E"/>
    <w:rsid w:val="00D64009"/>
    <w:rsid w:val="00D65D0C"/>
    <w:rsid w:val="00D73C44"/>
    <w:rsid w:val="00D75777"/>
    <w:rsid w:val="00D84BAD"/>
    <w:rsid w:val="00D93DAB"/>
    <w:rsid w:val="00D94B88"/>
    <w:rsid w:val="00D97B52"/>
    <w:rsid w:val="00DA21CA"/>
    <w:rsid w:val="00DA7FA1"/>
    <w:rsid w:val="00DC00AF"/>
    <w:rsid w:val="00DC24D9"/>
    <w:rsid w:val="00DC6901"/>
    <w:rsid w:val="00DD1ED6"/>
    <w:rsid w:val="00DD46C3"/>
    <w:rsid w:val="00DD5B38"/>
    <w:rsid w:val="00DE0EB1"/>
    <w:rsid w:val="00DE1305"/>
    <w:rsid w:val="00DE1CBA"/>
    <w:rsid w:val="00DE4B43"/>
    <w:rsid w:val="00DE5A77"/>
    <w:rsid w:val="00DE5F0F"/>
    <w:rsid w:val="00DF02A6"/>
    <w:rsid w:val="00DF30CE"/>
    <w:rsid w:val="00DF4EC5"/>
    <w:rsid w:val="00DF6D66"/>
    <w:rsid w:val="00DF72FE"/>
    <w:rsid w:val="00DF772D"/>
    <w:rsid w:val="00DF7B3F"/>
    <w:rsid w:val="00E0276B"/>
    <w:rsid w:val="00E03624"/>
    <w:rsid w:val="00E14092"/>
    <w:rsid w:val="00E14907"/>
    <w:rsid w:val="00E16ADA"/>
    <w:rsid w:val="00E17AB7"/>
    <w:rsid w:val="00E51F52"/>
    <w:rsid w:val="00E52C6B"/>
    <w:rsid w:val="00E55357"/>
    <w:rsid w:val="00E62AA7"/>
    <w:rsid w:val="00E6569B"/>
    <w:rsid w:val="00E714C4"/>
    <w:rsid w:val="00E76FA8"/>
    <w:rsid w:val="00E8059C"/>
    <w:rsid w:val="00E9210A"/>
    <w:rsid w:val="00EA64E6"/>
    <w:rsid w:val="00EB0982"/>
    <w:rsid w:val="00EB6EE3"/>
    <w:rsid w:val="00EC009E"/>
    <w:rsid w:val="00EC0F85"/>
    <w:rsid w:val="00EC564F"/>
    <w:rsid w:val="00EC7CA6"/>
    <w:rsid w:val="00ED0980"/>
    <w:rsid w:val="00ED304E"/>
    <w:rsid w:val="00ED6D98"/>
    <w:rsid w:val="00EE5337"/>
    <w:rsid w:val="00EE6149"/>
    <w:rsid w:val="00EF2738"/>
    <w:rsid w:val="00EF3192"/>
    <w:rsid w:val="00EF5A11"/>
    <w:rsid w:val="00EF7FCF"/>
    <w:rsid w:val="00F0014D"/>
    <w:rsid w:val="00F06D67"/>
    <w:rsid w:val="00F23EE6"/>
    <w:rsid w:val="00F26394"/>
    <w:rsid w:val="00F32619"/>
    <w:rsid w:val="00F448B2"/>
    <w:rsid w:val="00F44B77"/>
    <w:rsid w:val="00F53A9D"/>
    <w:rsid w:val="00F53E8D"/>
    <w:rsid w:val="00F63274"/>
    <w:rsid w:val="00F70CB1"/>
    <w:rsid w:val="00F70F01"/>
    <w:rsid w:val="00F71BFB"/>
    <w:rsid w:val="00F74FD2"/>
    <w:rsid w:val="00F77C5A"/>
    <w:rsid w:val="00F82927"/>
    <w:rsid w:val="00F900B0"/>
    <w:rsid w:val="00F9059A"/>
    <w:rsid w:val="00F91914"/>
    <w:rsid w:val="00F94A19"/>
    <w:rsid w:val="00FA0005"/>
    <w:rsid w:val="00FA2725"/>
    <w:rsid w:val="00FA3650"/>
    <w:rsid w:val="00FA715D"/>
    <w:rsid w:val="00FB0D72"/>
    <w:rsid w:val="00FB4E3C"/>
    <w:rsid w:val="00FB5BDD"/>
    <w:rsid w:val="00FB7BF2"/>
    <w:rsid w:val="00FC00D9"/>
    <w:rsid w:val="00FC49D7"/>
    <w:rsid w:val="00FC6B6D"/>
    <w:rsid w:val="00FC7334"/>
    <w:rsid w:val="00FE0EC7"/>
    <w:rsid w:val="00FE5E80"/>
    <w:rsid w:val="15D037F4"/>
    <w:rsid w:val="168A00FD"/>
    <w:rsid w:val="197A6308"/>
    <w:rsid w:val="1BEC1EC2"/>
    <w:rsid w:val="24541771"/>
    <w:rsid w:val="3BDB4195"/>
    <w:rsid w:val="419300D1"/>
    <w:rsid w:val="44C558FF"/>
    <w:rsid w:val="47292BD7"/>
    <w:rsid w:val="4D7B08ED"/>
    <w:rsid w:val="57D46FD0"/>
    <w:rsid w:val="7EE3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CF18CAE"/>
  <w15:docId w15:val="{35CB8249-E54D-8443-BAAC-A496A6FA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rFonts w:ascii="宋体" w:eastAsia="宋体"/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qFormat/>
    <w:rPr>
      <w:rFonts w:ascii="DengXian" w:eastAsia="DengXian" w:hAnsi="DengXian" w:cs="宋体"/>
      <w:sz w:val="24"/>
    </w:rPr>
  </w:style>
  <w:style w:type="paragraph" w:styleId="ac">
    <w:name w:val="annotation subject"/>
    <w:basedOn w:val="a3"/>
    <w:next w:val="a3"/>
    <w:link w:val="ad"/>
    <w:qFormat/>
    <w:rPr>
      <w:b/>
      <w:bCs/>
    </w:rPr>
  </w:style>
  <w:style w:type="character" w:styleId="ae">
    <w:name w:val="Hyperlink"/>
    <w:basedOn w:val="a0"/>
    <w:unhideWhenUsed/>
    <w:qFormat/>
    <w:rPr>
      <w:color w:val="0563C1" w:themeColor="hyperlink"/>
      <w:u w:val="single"/>
    </w:rPr>
  </w:style>
  <w:style w:type="character" w:styleId="af">
    <w:name w:val="annotation reference"/>
    <w:basedOn w:val="a0"/>
    <w:rPr>
      <w:sz w:val="21"/>
      <w:szCs w:val="21"/>
    </w:rPr>
  </w:style>
  <w:style w:type="character" w:customStyle="1" w:styleId="a6">
    <w:name w:val="批注框文本 字符"/>
    <w:basedOn w:val="a0"/>
    <w:link w:val="a5"/>
    <w:qFormat/>
    <w:rPr>
      <w:rFonts w:ascii="宋体" w:hAnsiTheme="minorHAnsi" w:cstheme="minorBidi"/>
      <w:kern w:val="2"/>
      <w:sz w:val="18"/>
      <w:szCs w:val="18"/>
    </w:rPr>
  </w:style>
  <w:style w:type="paragraph" w:customStyle="1" w:styleId="1">
    <w:name w:val="修订1"/>
    <w:hidden/>
    <w:uiPriority w:val="99"/>
    <w:semiHidden/>
    <w:rPr>
      <w:kern w:val="2"/>
      <w:sz w:val="21"/>
      <w:szCs w:val="24"/>
    </w:rPr>
  </w:style>
  <w:style w:type="character" w:customStyle="1" w:styleId="s2">
    <w:name w:val="s2"/>
    <w:basedOn w:val="a0"/>
    <w:qFormat/>
    <w:rPr>
      <w:rFonts w:ascii="Helvetica" w:eastAsia="Helvetica" w:hAnsi="Helvetica" w:cs="Helvetica"/>
      <w:sz w:val="21"/>
      <w:szCs w:val="21"/>
    </w:rPr>
  </w:style>
  <w:style w:type="character" w:customStyle="1" w:styleId="s1">
    <w:name w:val="s1"/>
    <w:basedOn w:val="a0"/>
    <w:qFormat/>
  </w:style>
  <w:style w:type="paragraph" w:customStyle="1" w:styleId="2">
    <w:name w:val="列出段落2"/>
    <w:basedOn w:val="a"/>
    <w:uiPriority w:val="34"/>
    <w:qFormat/>
    <w:pPr>
      <w:widowControl/>
      <w:ind w:left="720"/>
      <w:jc w:val="left"/>
    </w:pPr>
    <w:rPr>
      <w:rFonts w:ascii="Times New Roman" w:eastAsia="宋体" w:hAnsi="Times New Roman" w:cs="Times New Roman"/>
      <w:kern w:val="0"/>
      <w:sz w:val="24"/>
      <w:lang w:eastAsia="en-US"/>
    </w:rPr>
  </w:style>
  <w:style w:type="character" w:customStyle="1" w:styleId="a4">
    <w:name w:val="批注文字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d">
    <w:name w:val="批注主题 字符"/>
    <w:basedOn w:val="a4"/>
    <w:link w:val="ac"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aa">
    <w:name w:val="页眉 字符"/>
    <w:basedOn w:val="a0"/>
    <w:link w:val="a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kern w:val="2"/>
      <w:sz w:val="18"/>
      <w:szCs w:val="18"/>
    </w:rPr>
  </w:style>
  <w:style w:type="paragraph" w:styleId="af0">
    <w:name w:val="List Paragraph"/>
    <w:basedOn w:val="a"/>
    <w:link w:val="af1"/>
    <w:qFormat/>
    <w:pPr>
      <w:autoSpaceDE w:val="0"/>
      <w:autoSpaceDN w:val="0"/>
      <w:adjustRightInd w:val="0"/>
      <w:spacing w:line="360" w:lineRule="auto"/>
      <w:ind w:firstLineChars="200" w:firstLine="420"/>
      <w:jc w:val="left"/>
    </w:pPr>
    <w:rPr>
      <w:rFonts w:ascii="Times New Roman" w:eastAsia="宋体" w:hAnsi="Times New Roman" w:cs="Times New Roman"/>
      <w:snapToGrid w:val="0"/>
      <w:kern w:val="0"/>
      <w:szCs w:val="21"/>
    </w:rPr>
  </w:style>
  <w:style w:type="character" w:customStyle="1" w:styleId="af1">
    <w:name w:val="列表段落 字符"/>
    <w:link w:val="af0"/>
    <w:uiPriority w:val="99"/>
    <w:qFormat/>
    <w:locked/>
    <w:rPr>
      <w:rFonts w:ascii="Times New Roman" w:eastAsia="宋体" w:hAnsi="Times New Roman" w:cs="Times New Roman"/>
      <w:snapToGrid w:val="0"/>
      <w:sz w:val="21"/>
      <w:szCs w:val="21"/>
    </w:rPr>
  </w:style>
  <w:style w:type="paragraph" w:customStyle="1" w:styleId="10">
    <w:name w:val="无间隔1"/>
    <w:qFormat/>
    <w:pPr>
      <w:widowControl w:val="0"/>
      <w:jc w:val="both"/>
    </w:pPr>
    <w:rPr>
      <w:rFonts w:ascii="DengXian" w:eastAsia="DengXian" w:hAnsi="DengXian" w:cs="DengXian"/>
      <w:color w:val="000000"/>
      <w:kern w:val="2"/>
      <w:sz w:val="21"/>
      <w:szCs w:val="21"/>
      <w:u w:color="000000"/>
    </w:rPr>
  </w:style>
  <w:style w:type="paragraph" w:customStyle="1" w:styleId="Af2">
    <w:name w:val="正文 A"/>
    <w:qFormat/>
    <w:pPr>
      <w:widowControl w:val="0"/>
      <w:jc w:val="both"/>
    </w:pPr>
    <w:rPr>
      <w:rFonts w:ascii="DengXian" w:eastAsia="DengXian" w:hAnsi="DengXian" w:cs="DengXian"/>
      <w:color w:val="000000"/>
      <w:kern w:val="2"/>
      <w:sz w:val="21"/>
      <w:szCs w:val="21"/>
      <w:u w:color="000000"/>
    </w:rPr>
  </w:style>
  <w:style w:type="paragraph" w:customStyle="1" w:styleId="20">
    <w:name w:val="修订2"/>
    <w:hidden/>
    <w:uiPriority w:val="99"/>
    <w:semiHidden/>
    <w:qFormat/>
    <w:rPr>
      <w:kern w:val="2"/>
      <w:sz w:val="21"/>
      <w:szCs w:val="24"/>
    </w:rPr>
  </w:style>
  <w:style w:type="paragraph" w:customStyle="1" w:styleId="af3">
    <w:name w:val="石墨文档正文"/>
    <w:qFormat/>
    <w:rPr>
      <w:rFonts w:ascii="Arial Unicode MS" w:eastAsia="MicrosoftYaHei" w:hAnsi="Arial Unicode MS" w:cs="Arial Unicode MS"/>
      <w:sz w:val="22"/>
      <w:szCs w:val="22"/>
    </w:rPr>
  </w:style>
  <w:style w:type="paragraph" w:customStyle="1" w:styleId="3">
    <w:name w:val="修订3"/>
    <w:hidden/>
    <w:uiPriority w:val="99"/>
    <w:semiHidden/>
    <w:rPr>
      <w:kern w:val="2"/>
      <w:sz w:val="21"/>
      <w:szCs w:val="24"/>
    </w:rPr>
  </w:style>
  <w:style w:type="paragraph" w:styleId="af4">
    <w:name w:val="Revision"/>
    <w:hidden/>
    <w:uiPriority w:val="99"/>
    <w:semiHidden/>
    <w:rsid w:val="00B1787E"/>
    <w:rPr>
      <w:kern w:val="2"/>
      <w:sz w:val="21"/>
      <w:szCs w:val="24"/>
    </w:rPr>
  </w:style>
  <w:style w:type="character" w:customStyle="1" w:styleId="ql-author-54944">
    <w:name w:val="ql-author-54944"/>
    <w:basedOn w:val="a0"/>
    <w:rsid w:val="00165F45"/>
  </w:style>
  <w:style w:type="paragraph" w:customStyle="1" w:styleId="ql-direction-ltr">
    <w:name w:val="ql-direction-ltr"/>
    <w:basedOn w:val="a"/>
    <w:rsid w:val="00165F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f5">
    <w:name w:val="Strong"/>
    <w:basedOn w:val="a0"/>
    <w:uiPriority w:val="22"/>
    <w:qFormat/>
    <w:rsid w:val="00165F45"/>
    <w:rPr>
      <w:b/>
      <w:bCs/>
    </w:rPr>
  </w:style>
  <w:style w:type="paragraph" w:customStyle="1" w:styleId="ql-align-justify">
    <w:name w:val="ql-align-justify"/>
    <w:basedOn w:val="a"/>
    <w:rsid w:val="006D756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ql-author-250896">
    <w:name w:val="ql-author-250896"/>
    <w:basedOn w:val="a0"/>
    <w:rsid w:val="006D7564"/>
  </w:style>
  <w:style w:type="character" w:customStyle="1" w:styleId="ql-author-27026">
    <w:name w:val="ql-author-27026"/>
    <w:basedOn w:val="a0"/>
    <w:rsid w:val="006D7564"/>
  </w:style>
  <w:style w:type="character" w:customStyle="1" w:styleId="ql-author-8071">
    <w:name w:val="ql-author-8071"/>
    <w:basedOn w:val="a0"/>
    <w:rsid w:val="006D7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5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424</Words>
  <Characters>2420</Characters>
  <Application>Microsoft Office Word</Application>
  <DocSecurity>0</DocSecurity>
  <Lines>20</Lines>
  <Paragraphs>5</Paragraphs>
  <ScaleCrop>false</ScaleCrop>
  <Company>Microsoft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杨波</dc:creator>
  <cp:lastModifiedBy>80230844</cp:lastModifiedBy>
  <cp:revision>3</cp:revision>
  <dcterms:created xsi:type="dcterms:W3CDTF">2022-12-14T06:20:00Z</dcterms:created>
  <dcterms:modified xsi:type="dcterms:W3CDTF">2022-12-14T13:39:00Z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D0EF785EC0DA4608BBC53B9D373E7EE3</vt:lpwstr>
  </property>
</Properties>
</file>